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2E" w:rsidRDefault="009C5B2E" w:rsidP="009C5B2E">
      <w:pPr>
        <w:spacing w:before="100" w:beforeAutospacing="1" w:after="100" w:afterAutospacing="1"/>
        <w:jc w:val="center"/>
        <w:rPr>
          <w:rFonts w:ascii="Cambria" w:hAnsi="Cambria" w:cs="Times New Roman"/>
          <w:b/>
          <w:bCs/>
        </w:rPr>
      </w:pPr>
    </w:p>
    <w:p w:rsidR="009C5B2E" w:rsidRDefault="009C5B2E" w:rsidP="009C5B2E">
      <w:pPr>
        <w:spacing w:before="100" w:beforeAutospacing="1" w:after="100" w:afterAutospacing="1"/>
        <w:jc w:val="center"/>
        <w:rPr>
          <w:rFonts w:ascii="Cambria" w:hAnsi="Cambria" w:cs="Times New Roman"/>
          <w:b/>
          <w:bCs/>
        </w:rPr>
      </w:pPr>
    </w:p>
    <w:p w:rsidR="009C5B2E" w:rsidRDefault="009C5B2E" w:rsidP="009C5B2E">
      <w:pPr>
        <w:spacing w:before="100" w:beforeAutospacing="1" w:after="100" w:afterAutospacing="1"/>
        <w:jc w:val="center"/>
        <w:rPr>
          <w:rFonts w:ascii="Cambria" w:hAnsi="Cambria" w:cs="Times New Roman"/>
          <w:b/>
          <w:bCs/>
        </w:rPr>
      </w:pPr>
    </w:p>
    <w:p w:rsidR="009C5B2E" w:rsidRDefault="009C5B2E" w:rsidP="009C5B2E">
      <w:pPr>
        <w:spacing w:before="100" w:beforeAutospacing="1" w:after="100" w:afterAutospacing="1"/>
        <w:jc w:val="center"/>
        <w:rPr>
          <w:rFonts w:ascii="Cambria" w:hAnsi="Cambria" w:cs="Times New Roman"/>
          <w:b/>
          <w:bCs/>
        </w:rPr>
      </w:pPr>
    </w:p>
    <w:p w:rsidR="009C5B2E" w:rsidRDefault="009C5B2E" w:rsidP="009C5B2E">
      <w:pPr>
        <w:spacing w:before="100" w:beforeAutospacing="1" w:after="100" w:afterAutospacing="1"/>
        <w:jc w:val="center"/>
        <w:rPr>
          <w:rFonts w:ascii="Cambria" w:hAnsi="Cambria" w:cs="Times New Roman"/>
          <w:b/>
          <w:bCs/>
        </w:rPr>
      </w:pPr>
    </w:p>
    <w:p w:rsidR="009C5B2E" w:rsidRDefault="009C5B2E" w:rsidP="009C5B2E">
      <w:pPr>
        <w:spacing w:before="100" w:beforeAutospacing="1" w:after="100" w:afterAutospacing="1"/>
        <w:jc w:val="center"/>
        <w:rPr>
          <w:rFonts w:ascii="Cambria" w:hAnsi="Cambria" w:cs="Times New Roman"/>
          <w:b/>
          <w:bCs/>
        </w:rPr>
      </w:pPr>
    </w:p>
    <w:p w:rsidR="009C5B2E" w:rsidRDefault="009C5B2E" w:rsidP="009C5B2E">
      <w:pPr>
        <w:spacing w:before="100" w:beforeAutospacing="1" w:after="100" w:afterAutospacing="1"/>
        <w:rPr>
          <w:rFonts w:ascii="Cambria" w:hAnsi="Cambria" w:cs="Times New Roman"/>
          <w:b/>
          <w:bCs/>
        </w:rPr>
      </w:pPr>
    </w:p>
    <w:p w:rsidR="009C5B2E" w:rsidRPr="009C5B2E" w:rsidRDefault="009C5B2E" w:rsidP="009C5B2E">
      <w:pPr>
        <w:spacing w:before="100" w:beforeAutospacing="1" w:after="100" w:afterAutospacing="1"/>
        <w:jc w:val="center"/>
        <w:rPr>
          <w:rFonts w:ascii="Cambria" w:hAnsi="Cambria" w:cs="Times New Roman"/>
          <w:b/>
          <w:bCs/>
          <w:sz w:val="72"/>
          <w:szCs w:val="72"/>
        </w:rPr>
      </w:pPr>
      <w:r w:rsidRPr="009C5B2E">
        <w:rPr>
          <w:rFonts w:ascii="Cambria" w:hAnsi="Cambria" w:cs="Times New Roman"/>
          <w:b/>
          <w:bCs/>
          <w:sz w:val="72"/>
          <w:szCs w:val="72"/>
        </w:rPr>
        <w:t>2015 Annual Report</w:t>
      </w:r>
    </w:p>
    <w:p w:rsidR="009C5B2E" w:rsidRDefault="009C5B2E" w:rsidP="009C5B2E">
      <w:pPr>
        <w:spacing w:before="100" w:beforeAutospacing="1" w:after="100" w:afterAutospacing="1"/>
        <w:jc w:val="center"/>
        <w:rPr>
          <w:rFonts w:ascii="Cambria" w:hAnsi="Cambria" w:cs="Times New Roman"/>
          <w:b/>
          <w:bCs/>
        </w:rPr>
      </w:pPr>
      <w:r>
        <w:rPr>
          <w:rFonts w:ascii="Optima" w:hAnsi="Optima"/>
          <w:noProof/>
          <w:sz w:val="48"/>
          <w:lang w:val="en-US"/>
        </w:rPr>
        <w:drawing>
          <wp:anchor distT="0" distB="0" distL="114300" distR="114300" simplePos="0" relativeHeight="251659264" behindDoc="0" locked="0" layoutInCell="1" allowOverlap="1" wp14:anchorId="01FE12FA" wp14:editId="0B2AAD1B">
            <wp:simplePos x="0" y="0"/>
            <wp:positionH relativeFrom="margin">
              <wp:posOffset>433705</wp:posOffset>
            </wp:positionH>
            <wp:positionV relativeFrom="margin">
              <wp:posOffset>0</wp:posOffset>
            </wp:positionV>
            <wp:extent cx="4403725"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 Logo.jpg"/>
                    <pic:cNvPicPr/>
                  </pic:nvPicPr>
                  <pic:blipFill>
                    <a:blip r:embed="rId6">
                      <a:extLst>
                        <a:ext uri="{28A0092B-C50C-407E-A947-70E740481C1C}">
                          <a14:useLocalDpi xmlns:a14="http://schemas.microsoft.com/office/drawing/2010/main" val="0"/>
                        </a:ext>
                      </a:extLst>
                    </a:blip>
                    <a:stretch>
                      <a:fillRect/>
                    </a:stretch>
                  </pic:blipFill>
                  <pic:spPr>
                    <a:xfrm>
                      <a:off x="0" y="0"/>
                      <a:ext cx="4403725" cy="1600200"/>
                    </a:xfrm>
                    <a:prstGeom prst="rect">
                      <a:avLst/>
                    </a:prstGeom>
                  </pic:spPr>
                </pic:pic>
              </a:graphicData>
            </a:graphic>
          </wp:anchor>
        </w:drawing>
      </w:r>
    </w:p>
    <w:p w:rsidR="009C5B2E" w:rsidRPr="009C5B2E" w:rsidRDefault="009C5B2E" w:rsidP="009C5B2E">
      <w:pPr>
        <w:spacing w:before="100" w:beforeAutospacing="1" w:after="100" w:afterAutospacing="1"/>
        <w:jc w:val="center"/>
        <w:rPr>
          <w:rFonts w:ascii="Times" w:hAnsi="Times" w:cs="Times New Roman"/>
          <w:sz w:val="20"/>
          <w:szCs w:val="20"/>
        </w:rPr>
      </w:pPr>
      <w:r w:rsidRPr="009C5B2E">
        <w:rPr>
          <w:rFonts w:ascii="Cambria" w:hAnsi="Cambria" w:cs="Times New Roman"/>
          <w:b/>
          <w:bCs/>
        </w:rPr>
        <w:t>Our Vision Statement</w:t>
      </w:r>
    </w:p>
    <w:p w:rsidR="009C5B2E" w:rsidRPr="009C5B2E" w:rsidRDefault="009C5B2E" w:rsidP="009C5B2E">
      <w:pPr>
        <w:spacing w:before="100" w:beforeAutospacing="1" w:after="100" w:afterAutospacing="1"/>
        <w:jc w:val="center"/>
        <w:rPr>
          <w:rFonts w:ascii="Times" w:hAnsi="Times" w:cs="Times New Roman"/>
          <w:sz w:val="20"/>
          <w:szCs w:val="20"/>
        </w:rPr>
      </w:pPr>
      <w:r w:rsidRPr="009C5B2E">
        <w:rPr>
          <w:rFonts w:ascii="Cambria" w:hAnsi="Cambria" w:cs="Times New Roman"/>
        </w:rPr>
        <w:t>We are valued by our community as a school that enables and empowers its students to contribute positively to society, both now and in the future, whilst supporting them in the development of meaningful relationships with others, and most importantly, with Christ.</w:t>
      </w:r>
    </w:p>
    <w:p w:rsidR="009C5B2E" w:rsidRDefault="009C5B2E" w:rsidP="009C5B2E">
      <w:pPr>
        <w:spacing w:before="100" w:beforeAutospacing="1" w:after="100" w:afterAutospacing="1"/>
        <w:jc w:val="center"/>
        <w:rPr>
          <w:rFonts w:ascii="Cambria" w:hAnsi="Cambria" w:cs="Times New Roman"/>
          <w:b/>
          <w:bCs/>
        </w:rPr>
      </w:pPr>
    </w:p>
    <w:p w:rsidR="009C5B2E" w:rsidRPr="009C5B2E" w:rsidRDefault="009C5B2E" w:rsidP="009C5B2E">
      <w:pPr>
        <w:spacing w:before="100" w:beforeAutospacing="1" w:after="100" w:afterAutospacing="1"/>
        <w:jc w:val="center"/>
        <w:rPr>
          <w:rFonts w:ascii="Times" w:hAnsi="Times" w:cs="Times New Roman"/>
          <w:sz w:val="20"/>
          <w:szCs w:val="20"/>
        </w:rPr>
      </w:pPr>
      <w:r w:rsidRPr="009C5B2E">
        <w:rPr>
          <w:rFonts w:ascii="Cambria" w:hAnsi="Cambria" w:cs="Times New Roman"/>
          <w:b/>
          <w:bCs/>
        </w:rPr>
        <w:t>Mission Statement</w:t>
      </w:r>
    </w:p>
    <w:p w:rsidR="009C5B2E" w:rsidRPr="009C5B2E" w:rsidRDefault="009C5B2E" w:rsidP="009C5B2E">
      <w:pPr>
        <w:spacing w:before="100" w:beforeAutospacing="1" w:after="100" w:afterAutospacing="1"/>
        <w:jc w:val="center"/>
        <w:rPr>
          <w:rFonts w:ascii="Times" w:hAnsi="Times" w:cs="Times New Roman"/>
          <w:sz w:val="20"/>
          <w:szCs w:val="20"/>
        </w:rPr>
      </w:pPr>
      <w:r w:rsidRPr="009C5B2E">
        <w:rPr>
          <w:rFonts w:ascii="Cambria" w:hAnsi="Cambria" w:cs="Times New Roman"/>
        </w:rPr>
        <w:t>To provide our community with quality Christian education, through which students grow holistically</w:t>
      </w:r>
      <w:r w:rsidR="003B1292">
        <w:rPr>
          <w:rFonts w:ascii="Cambria" w:hAnsi="Cambria" w:cs="Times New Roman"/>
        </w:rPr>
        <w:t>,</w:t>
      </w:r>
      <w:r w:rsidRPr="009C5B2E">
        <w:rPr>
          <w:rFonts w:ascii="Cambria" w:hAnsi="Cambria" w:cs="Times New Roman"/>
        </w:rPr>
        <w:t xml:space="preserve"> in a safe and nurturing environment.</w:t>
      </w:r>
    </w:p>
    <w:p w:rsidR="009C5B2E" w:rsidRDefault="009C5B2E" w:rsidP="009C5B2E">
      <w:pPr>
        <w:spacing w:before="100" w:beforeAutospacing="1" w:after="100" w:afterAutospacing="1"/>
        <w:rPr>
          <w:rFonts w:ascii="Cambria" w:hAnsi="Cambria" w:cs="Times New Roman"/>
          <w:b/>
          <w:bCs/>
        </w:rPr>
      </w:pPr>
    </w:p>
    <w:p w:rsidR="009C5B2E" w:rsidRDefault="009C5B2E" w:rsidP="009C5B2E">
      <w:pPr>
        <w:spacing w:before="100" w:beforeAutospacing="1" w:after="100" w:afterAutospacing="1"/>
        <w:rPr>
          <w:rFonts w:ascii="Cambria" w:hAnsi="Cambria" w:cs="Times New Roman"/>
          <w:b/>
          <w:bCs/>
        </w:rPr>
      </w:pPr>
    </w:p>
    <w:p w:rsidR="009C5B2E" w:rsidRDefault="009C5B2E" w:rsidP="009C5B2E">
      <w:pPr>
        <w:spacing w:before="100" w:beforeAutospacing="1" w:after="100" w:afterAutospacing="1"/>
        <w:rPr>
          <w:rFonts w:ascii="Cambria" w:hAnsi="Cambria" w:cs="Times New Roman"/>
          <w:b/>
          <w:bCs/>
        </w:rPr>
      </w:pPr>
    </w:p>
    <w:p w:rsidR="009C5B2E" w:rsidRDefault="009C5B2E" w:rsidP="009C5B2E">
      <w:pPr>
        <w:spacing w:before="100" w:beforeAutospacing="1" w:after="100" w:afterAutospacing="1"/>
        <w:rPr>
          <w:rFonts w:ascii="Cambria" w:hAnsi="Cambria" w:cs="Times New Roman"/>
          <w:b/>
          <w:bCs/>
        </w:rPr>
      </w:pPr>
    </w:p>
    <w:p w:rsidR="009C5B2E" w:rsidRDefault="009C5B2E" w:rsidP="009C5B2E">
      <w:pPr>
        <w:spacing w:before="100" w:beforeAutospacing="1" w:after="100" w:afterAutospacing="1"/>
        <w:rPr>
          <w:rFonts w:ascii="Cambria" w:hAnsi="Cambria" w:cs="Times New Roman"/>
          <w:b/>
          <w:bCs/>
        </w:rPr>
      </w:pPr>
    </w:p>
    <w:p w:rsidR="009C5B2E" w:rsidRDefault="009C5B2E" w:rsidP="009C5B2E">
      <w:pPr>
        <w:spacing w:before="100" w:beforeAutospacing="1" w:after="100" w:afterAutospacing="1"/>
        <w:rPr>
          <w:rFonts w:ascii="Cambria" w:hAnsi="Cambria" w:cs="Times New Roman"/>
          <w:b/>
          <w:bCs/>
        </w:rPr>
      </w:pPr>
    </w:p>
    <w:p w:rsidR="009C5B2E" w:rsidRDefault="009C5B2E" w:rsidP="009C5B2E">
      <w:pPr>
        <w:spacing w:before="100" w:beforeAutospacing="1" w:after="100" w:afterAutospacing="1"/>
        <w:rPr>
          <w:rFonts w:ascii="Cambria" w:hAnsi="Cambria" w:cs="Times New Roman"/>
          <w:b/>
          <w:bCs/>
        </w:rPr>
      </w:pPr>
    </w:p>
    <w:p w:rsidR="009C5B2E" w:rsidRDefault="009C5B2E" w:rsidP="009C5B2E">
      <w:pPr>
        <w:spacing w:before="100" w:beforeAutospacing="1" w:after="100" w:afterAutospacing="1"/>
        <w:rPr>
          <w:rFonts w:ascii="Cambria" w:hAnsi="Cambria" w:cs="Times New Roman"/>
          <w:b/>
          <w:bCs/>
        </w:rPr>
      </w:pPr>
    </w:p>
    <w:p w:rsidR="009C5B2E" w:rsidRDefault="009C5B2E" w:rsidP="009C5B2E">
      <w:pPr>
        <w:spacing w:before="100" w:beforeAutospacing="1" w:after="100" w:afterAutospacing="1"/>
        <w:rPr>
          <w:rFonts w:ascii="Cambria" w:hAnsi="Cambria" w:cs="Times New Roman"/>
          <w:b/>
          <w:bCs/>
        </w:rPr>
      </w:pPr>
    </w:p>
    <w:p w:rsidR="009C5B2E" w:rsidRDefault="009C5B2E" w:rsidP="009C5B2E">
      <w:pPr>
        <w:spacing w:before="100" w:beforeAutospacing="1" w:after="100" w:afterAutospacing="1"/>
        <w:rPr>
          <w:rFonts w:ascii="Cambria" w:hAnsi="Cambria" w:cs="Times New Roman"/>
          <w:b/>
          <w:bCs/>
        </w:rPr>
      </w:pP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Introduction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 xml:space="preserve">Landsdale </w:t>
      </w:r>
      <w:r>
        <w:rPr>
          <w:rFonts w:ascii="Cambria" w:hAnsi="Cambria" w:cs="Times New Roman"/>
        </w:rPr>
        <w:t>Christian</w:t>
      </w:r>
      <w:r w:rsidRPr="009C5B2E">
        <w:rPr>
          <w:rFonts w:ascii="Cambria" w:hAnsi="Cambria" w:cs="Times New Roman"/>
        </w:rPr>
        <w:t xml:space="preserve"> School has always been a small, community oriented school, with enrolments fluctuating from the low 60s to the high 70s. When first established in 1987 it was always with the intention of developing a high school on the site, so that K – 12 could be offered. </w:t>
      </w:r>
    </w:p>
    <w:p w:rsidR="009C5B2E" w:rsidRPr="009C5B2E" w:rsidRDefault="009C5B2E" w:rsidP="009C5B2E">
      <w:pPr>
        <w:spacing w:before="100" w:beforeAutospacing="1" w:after="100" w:afterAutospacing="1"/>
        <w:rPr>
          <w:rFonts w:ascii="Times" w:hAnsi="Times" w:cs="Times New Roman"/>
          <w:sz w:val="20"/>
          <w:szCs w:val="20"/>
        </w:rPr>
      </w:pPr>
      <w:r>
        <w:rPr>
          <w:rFonts w:ascii="Cambria" w:hAnsi="Cambria" w:cs="Times New Roman"/>
        </w:rPr>
        <w:t>Around five</w:t>
      </w:r>
      <w:r w:rsidRPr="009C5B2E">
        <w:rPr>
          <w:rFonts w:ascii="Cambria" w:hAnsi="Cambria" w:cs="Times New Roman"/>
        </w:rPr>
        <w:t xml:space="preserve"> years ago the School Council decided to take the high school vision more seriously, and investigated the processes involved in gaining both government and Church approvals to extend to a high school. The Master Plan is designed to allow for a double-streamed K–6 and triple-streamed 7–12 school. The development of </w:t>
      </w:r>
      <w:r>
        <w:rPr>
          <w:rFonts w:ascii="Cambria" w:hAnsi="Cambria" w:cs="Times New Roman"/>
        </w:rPr>
        <w:t>new housing estates</w:t>
      </w:r>
      <w:r w:rsidRPr="009C5B2E">
        <w:rPr>
          <w:rFonts w:ascii="Cambria" w:hAnsi="Cambria" w:cs="Times New Roman"/>
        </w:rPr>
        <w:t xml:space="preserve"> was also announced, with around 800 new homes to be built adjacent to our site. Several key areas of focus were identified as being crucial to the success of the project: the right staff, innovative curriculum delivery, targeted and intentional marketing, master planning for development, approvals from government and Church authorities, and of course, prayer for God’s guidance.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Our journey of growing a high school has been one of faith and answered prayer. Since the middle of 2011 the school has gained all Church approvals through to the Australian Union Conference level, along with Change of Registration to K–12 from the Department of Education, allowing us to commence Year 8 in 2013. At this point we have very little specialist infrastructure, but have benefited from the generosity of both Carmel Adventist College and Kingsway Christian College, who allow us the use of specialist learning labs. An integrated Home Room Transition Model of curriculum delivery has been developed through to Year 10, and been approved without any recommendations for change by the Depa</w:t>
      </w:r>
      <w:r>
        <w:rPr>
          <w:rFonts w:ascii="Cambria" w:hAnsi="Cambria" w:cs="Times New Roman"/>
        </w:rPr>
        <w:t>rtment of Education. We have 128</w:t>
      </w:r>
      <w:r w:rsidRPr="009C5B2E">
        <w:rPr>
          <w:rFonts w:ascii="Cambria" w:hAnsi="Cambria" w:cs="Times New Roman"/>
        </w:rPr>
        <w:t xml:space="preserve"> students enroll</w:t>
      </w:r>
      <w:r>
        <w:rPr>
          <w:rFonts w:ascii="Cambria" w:hAnsi="Cambria" w:cs="Times New Roman"/>
        </w:rPr>
        <w:t>ed K–10 for 2015</w:t>
      </w:r>
      <w:r w:rsidRPr="009C5B2E">
        <w:rPr>
          <w:rFonts w:ascii="Cambria" w:hAnsi="Cambria" w:cs="Times New Roman"/>
        </w:rPr>
        <w:t xml:space="preserve"> and have been blessed with skilled, innovative, and spiritual secondary teachers with a passion for the vision of this school. Marketing has been more intentional and we have been blessed with an increase in student numbers. The blessings on the journey have been many. </w:t>
      </w:r>
    </w:p>
    <w:p w:rsidR="009C5B2E" w:rsidRPr="009C5B2E" w:rsidRDefault="009C5B2E" w:rsidP="009C5B2E">
      <w:pPr>
        <w:spacing w:before="100" w:beforeAutospacing="1" w:after="100" w:afterAutospacing="1"/>
        <w:rPr>
          <w:rFonts w:ascii="Times" w:hAnsi="Times" w:cs="Times New Roman"/>
          <w:sz w:val="20"/>
          <w:szCs w:val="20"/>
        </w:rPr>
      </w:pPr>
      <w:r>
        <w:rPr>
          <w:rFonts w:ascii="Cambria" w:hAnsi="Cambria" w:cs="Times New Roman"/>
        </w:rPr>
        <w:t>Landsdale Christian</w:t>
      </w:r>
      <w:r w:rsidRPr="009C5B2E">
        <w:rPr>
          <w:rFonts w:ascii="Cambria" w:hAnsi="Cambria" w:cs="Times New Roman"/>
        </w:rPr>
        <w:t xml:space="preserve"> School offers quality Christian education for stud</w:t>
      </w:r>
      <w:r>
        <w:rPr>
          <w:rFonts w:ascii="Cambria" w:hAnsi="Cambria" w:cs="Times New Roman"/>
        </w:rPr>
        <w:t>ents from Kindergarten to Year 10. In 2016</w:t>
      </w:r>
      <w:r w:rsidRPr="009C5B2E">
        <w:rPr>
          <w:rFonts w:ascii="Cambria" w:hAnsi="Cambria" w:cs="Times New Roman"/>
        </w:rPr>
        <w:t xml:space="preserve">, </w:t>
      </w:r>
      <w:r>
        <w:rPr>
          <w:rFonts w:ascii="Cambria" w:hAnsi="Cambria" w:cs="Times New Roman"/>
        </w:rPr>
        <w:t>Landsdale will introduce Year 11</w:t>
      </w:r>
      <w:r w:rsidRPr="009C5B2E">
        <w:rPr>
          <w:rFonts w:ascii="Cambria" w:hAnsi="Cambria" w:cs="Times New Roman"/>
        </w:rPr>
        <w:t xml:space="preserve"> and we have approval to add all high school year levels. At the end of 2017, we will get to experience our first Year 12 graduation, as well as celebrating 30 years as an Adventist School.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 xml:space="preserve">Every student is provided with a learning program, aimed at achieving to their potential in all areas – academic, physical, social, emotional, and spiritual. This is monitored through testing that measures learning over time, to ensure that each student is making progress towards personal learning goals.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 xml:space="preserve">Landsdale </w:t>
      </w:r>
      <w:r>
        <w:rPr>
          <w:rFonts w:ascii="Cambria" w:hAnsi="Cambria" w:cs="Times New Roman"/>
        </w:rPr>
        <w:t>Christian</w:t>
      </w:r>
      <w:r w:rsidRPr="009C5B2E">
        <w:rPr>
          <w:rFonts w:ascii="Cambria" w:hAnsi="Cambria" w:cs="Times New Roman"/>
        </w:rPr>
        <w:t xml:space="preserve"> School exists to provide a Christian environment that promotes an active relationship with God, develops self worth and purpose through a balanced lifestyle, encourages academic excellence, and encourages students to interact positively within their school and wider community. </w:t>
      </w:r>
    </w:p>
    <w:p w:rsidR="009C5B2E" w:rsidRPr="009C5B2E" w:rsidRDefault="009C5B2E" w:rsidP="009C5B2E">
      <w:pPr>
        <w:spacing w:before="100" w:beforeAutospacing="1" w:after="100" w:afterAutospacing="1"/>
        <w:rPr>
          <w:rFonts w:ascii="Times" w:hAnsi="Times" w:cs="Times New Roman"/>
          <w:sz w:val="20"/>
          <w:szCs w:val="20"/>
        </w:rPr>
      </w:pPr>
      <w:r>
        <w:rPr>
          <w:rFonts w:ascii="Cambria" w:hAnsi="Cambria" w:cs="Times New Roman"/>
        </w:rPr>
        <w:t>During the 2015</w:t>
      </w:r>
      <w:r w:rsidRPr="009C5B2E">
        <w:rPr>
          <w:rFonts w:ascii="Cambria" w:hAnsi="Cambria" w:cs="Times New Roman"/>
        </w:rPr>
        <w:t xml:space="preserve"> school year there were many highlights and projects completed that contributed towards the achievement of student outcomes. The following report details some of these events and includes relevant information on professional engagement, NAPLAN, and extra curricular activities. </w:t>
      </w:r>
    </w:p>
    <w:p w:rsidR="009C5B2E" w:rsidRPr="009C5B2E" w:rsidRDefault="009C5B2E" w:rsidP="00E857FC">
      <w:pPr>
        <w:spacing w:before="100" w:beforeAutospacing="1" w:after="100" w:afterAutospacing="1"/>
        <w:jc w:val="center"/>
        <w:rPr>
          <w:rFonts w:ascii="Times" w:hAnsi="Times" w:cs="Times New Roman"/>
          <w:sz w:val="20"/>
          <w:szCs w:val="20"/>
        </w:rPr>
      </w:pPr>
      <w:r>
        <w:rPr>
          <w:rFonts w:ascii="Cambria" w:hAnsi="Cambria" w:cs="Times New Roman"/>
          <w:b/>
          <w:bCs/>
        </w:rPr>
        <w:t>Highlights of the 2015</w:t>
      </w:r>
      <w:r w:rsidRPr="009C5B2E">
        <w:rPr>
          <w:rFonts w:ascii="Cambria" w:hAnsi="Cambria" w:cs="Times New Roman"/>
          <w:b/>
          <w:bCs/>
        </w:rPr>
        <w:t xml:space="preserve"> School Year</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Foundation Members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This year, our foundation high s</w:t>
      </w:r>
      <w:r>
        <w:rPr>
          <w:rFonts w:ascii="Cambria" w:hAnsi="Cambria" w:cs="Times New Roman"/>
        </w:rPr>
        <w:t>chool students moved from Year 9 into Year 10</w:t>
      </w:r>
      <w:r w:rsidRPr="009C5B2E">
        <w:rPr>
          <w:rFonts w:ascii="Cambria" w:hAnsi="Cambria" w:cs="Times New Roman"/>
        </w:rPr>
        <w:t xml:space="preserve">. It has been great to see the leadership potential grow within this group. The class works really well together and is very excited to be on this unique journey. Landsdale staff enjoy being role models to these students and have worked hard to give the students confidence in their abilities, as they transition through the high school years.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Learning Communities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 xml:space="preserve">This has become an integral part of the overall success of our teaching and learning that takes place here at Landsdale. Teachers are encouraged to establish connections with other staff members, both internally and externally. Teachers meet on regular occasions to discuss pedagogy and innovative teaching ideas. </w:t>
      </w:r>
      <w:proofErr w:type="gramStart"/>
      <w:r w:rsidRPr="009C5B2E">
        <w:rPr>
          <w:rFonts w:ascii="Cambria" w:hAnsi="Cambria" w:cs="Times New Roman"/>
        </w:rPr>
        <w:t>Staff have</w:t>
      </w:r>
      <w:proofErr w:type="gramEnd"/>
      <w:r w:rsidRPr="009C5B2E">
        <w:rPr>
          <w:rFonts w:ascii="Cambria" w:hAnsi="Cambria" w:cs="Times New Roman"/>
        </w:rPr>
        <w:t xml:space="preserve"> been part of a four-minute walk through program to assist with personal teaching development and to encourage professional conversations. </w:t>
      </w:r>
    </w:p>
    <w:p w:rsidR="009C5B2E" w:rsidRPr="009C5B2E" w:rsidRDefault="009C5B2E" w:rsidP="009C5B2E">
      <w:pPr>
        <w:spacing w:before="100" w:beforeAutospacing="1" w:after="100" w:afterAutospacing="1"/>
        <w:rPr>
          <w:rFonts w:ascii="Times" w:hAnsi="Times" w:cs="Times New Roman"/>
          <w:sz w:val="20"/>
          <w:szCs w:val="20"/>
        </w:rPr>
      </w:pPr>
      <w:r>
        <w:rPr>
          <w:rFonts w:ascii="Cambria" w:hAnsi="Cambria" w:cs="Times New Roman"/>
          <w:b/>
          <w:bCs/>
        </w:rPr>
        <w:t>Technology</w:t>
      </w:r>
      <w:r w:rsidRPr="009C5B2E">
        <w:rPr>
          <w:rFonts w:ascii="Cambria" w:hAnsi="Cambria" w:cs="Times New Roman"/>
          <w:b/>
          <w:bCs/>
        </w:rPr>
        <w:t xml:space="preserve"> in the Classroom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 xml:space="preserve">In order to keep students well equipped with the latest technology and to provide unique learning opportunities, the </w:t>
      </w:r>
      <w:r w:rsidR="001173FE">
        <w:rPr>
          <w:rFonts w:ascii="Cambria" w:hAnsi="Cambria" w:cs="Times New Roman"/>
        </w:rPr>
        <w:t>primary school has continued to use the iPads, while students in upper primary and high school use their own Apple laptops</w:t>
      </w:r>
      <w:r w:rsidRPr="009C5B2E">
        <w:rPr>
          <w:rFonts w:ascii="Cambria" w:hAnsi="Cambria" w:cs="Times New Roman"/>
        </w:rPr>
        <w:t xml:space="preserve">. It is wonderful to have these devices, which allows our young students to gain knowledge and have access to various applications that will assist in their overall learning. </w:t>
      </w:r>
      <w:r w:rsidR="001173FE">
        <w:rPr>
          <w:rFonts w:ascii="Cambria" w:hAnsi="Cambria" w:cs="Times New Roman"/>
        </w:rPr>
        <w:t>The ‘bring your own device’ (BYOD) in upper primary and high school allows each student</w:t>
      </w:r>
      <w:r w:rsidR="005129A6">
        <w:rPr>
          <w:rFonts w:ascii="Cambria" w:hAnsi="Cambria" w:cs="Times New Roman"/>
        </w:rPr>
        <w:t xml:space="preserve"> to have instant access to the I</w:t>
      </w:r>
      <w:r w:rsidR="001173FE">
        <w:rPr>
          <w:rFonts w:ascii="Cambria" w:hAnsi="Cambria" w:cs="Times New Roman"/>
        </w:rPr>
        <w:t xml:space="preserve">nternet as well as their online textbooks.  </w:t>
      </w:r>
    </w:p>
    <w:p w:rsidR="009C5B2E" w:rsidRPr="009C5B2E" w:rsidRDefault="001173FE" w:rsidP="009C5B2E">
      <w:pPr>
        <w:spacing w:before="100" w:beforeAutospacing="1" w:after="100" w:afterAutospacing="1"/>
        <w:rPr>
          <w:rFonts w:ascii="Times" w:hAnsi="Times" w:cs="Times New Roman"/>
          <w:sz w:val="20"/>
          <w:szCs w:val="20"/>
        </w:rPr>
      </w:pPr>
      <w:r>
        <w:rPr>
          <w:rFonts w:ascii="Cambria" w:hAnsi="Cambria" w:cs="Times New Roman"/>
          <w:b/>
          <w:bCs/>
        </w:rPr>
        <w:t>Week of Worship (WOW</w:t>
      </w:r>
      <w:r w:rsidR="009C5B2E" w:rsidRPr="009C5B2E">
        <w:rPr>
          <w:rFonts w:ascii="Cambria" w:hAnsi="Cambria" w:cs="Times New Roman"/>
          <w:b/>
          <w:bCs/>
        </w:rPr>
        <w:t xml:space="preserve">) </w:t>
      </w:r>
    </w:p>
    <w:p w:rsidR="009C5B2E" w:rsidRPr="009C5B2E" w:rsidRDefault="001173FE" w:rsidP="009C5B2E">
      <w:pPr>
        <w:spacing w:before="100" w:beforeAutospacing="1" w:after="100" w:afterAutospacing="1"/>
        <w:rPr>
          <w:rFonts w:ascii="Times" w:hAnsi="Times" w:cs="Times New Roman"/>
          <w:sz w:val="20"/>
          <w:szCs w:val="20"/>
        </w:rPr>
      </w:pPr>
      <w:r>
        <w:rPr>
          <w:rFonts w:ascii="Cambria" w:hAnsi="Cambria" w:cs="Times New Roman"/>
        </w:rPr>
        <w:t>WO</w:t>
      </w:r>
      <w:r w:rsidR="009C5B2E" w:rsidRPr="009C5B2E">
        <w:rPr>
          <w:rFonts w:ascii="Cambria" w:hAnsi="Cambria" w:cs="Times New Roman"/>
        </w:rPr>
        <w:t>W was truly a spiritual highlight of our year</w:t>
      </w:r>
      <w:r w:rsidR="005129A6">
        <w:rPr>
          <w:rFonts w:ascii="Cambria" w:hAnsi="Cambria" w:cs="Times New Roman"/>
        </w:rPr>
        <w:t xml:space="preserve"> for our primary and high school students</w:t>
      </w:r>
      <w:r w:rsidR="009C5B2E" w:rsidRPr="009C5B2E">
        <w:rPr>
          <w:rFonts w:ascii="Cambria" w:hAnsi="Cambria" w:cs="Times New Roman"/>
        </w:rPr>
        <w:t xml:space="preserve">. </w:t>
      </w:r>
      <w:r>
        <w:rPr>
          <w:rFonts w:ascii="Cambria" w:hAnsi="Cambria" w:cs="Times New Roman"/>
        </w:rPr>
        <w:t xml:space="preserve">Our Chaplain, Amy Turner, </w:t>
      </w:r>
      <w:r w:rsidR="009C5B2E" w:rsidRPr="009C5B2E">
        <w:rPr>
          <w:rFonts w:ascii="Cambria" w:hAnsi="Cambria" w:cs="Times New Roman"/>
        </w:rPr>
        <w:t xml:space="preserve">organised a </w:t>
      </w:r>
      <w:r>
        <w:rPr>
          <w:rFonts w:ascii="Cambria" w:hAnsi="Cambria" w:cs="Times New Roman"/>
        </w:rPr>
        <w:t xml:space="preserve">wonderful week for the students. Through interactive talks and real life examples, she </w:t>
      </w:r>
      <w:r w:rsidR="009C5B2E" w:rsidRPr="009C5B2E">
        <w:rPr>
          <w:rFonts w:ascii="Cambria" w:hAnsi="Cambria" w:cs="Times New Roman"/>
        </w:rPr>
        <w:t xml:space="preserve">led the students towards making age appropriate choices and spiritual commitments to Christ. </w:t>
      </w:r>
    </w:p>
    <w:p w:rsidR="009C5B2E" w:rsidRPr="009C5B2E" w:rsidRDefault="001173FE" w:rsidP="009C5B2E">
      <w:pPr>
        <w:spacing w:before="100" w:beforeAutospacing="1" w:after="100" w:afterAutospacing="1"/>
        <w:rPr>
          <w:rFonts w:ascii="Times" w:hAnsi="Times" w:cs="Times New Roman"/>
          <w:sz w:val="20"/>
          <w:szCs w:val="20"/>
        </w:rPr>
      </w:pPr>
      <w:r>
        <w:rPr>
          <w:rFonts w:ascii="Cambria" w:hAnsi="Cambria" w:cs="Times New Roman"/>
          <w:b/>
          <w:bCs/>
        </w:rPr>
        <w:t xml:space="preserve">School Improvement - </w:t>
      </w:r>
      <w:r w:rsidR="009C5B2E" w:rsidRPr="009C5B2E">
        <w:rPr>
          <w:rFonts w:ascii="Cambria" w:hAnsi="Cambria" w:cs="Times New Roman"/>
          <w:b/>
          <w:bCs/>
        </w:rPr>
        <w:t xml:space="preserve">Quality Adventist Schools </w:t>
      </w:r>
      <w:r>
        <w:rPr>
          <w:rFonts w:ascii="Cambria" w:hAnsi="Cambria" w:cs="Times New Roman"/>
          <w:b/>
          <w:bCs/>
        </w:rPr>
        <w:t>Framework</w:t>
      </w:r>
    </w:p>
    <w:p w:rsidR="009C5B2E" w:rsidRPr="00D55078" w:rsidRDefault="001173FE" w:rsidP="009C5B2E">
      <w:pPr>
        <w:spacing w:before="100" w:beforeAutospacing="1" w:after="100" w:afterAutospacing="1"/>
        <w:rPr>
          <w:rFonts w:ascii="Cambria" w:hAnsi="Cambria" w:cs="Times New Roman"/>
        </w:rPr>
      </w:pPr>
      <w:r>
        <w:rPr>
          <w:rFonts w:ascii="Cambria" w:hAnsi="Cambria" w:cs="Times New Roman"/>
        </w:rPr>
        <w:t>During the 2015 school year, Landsdale focused on four key areas of school improvement, which included</w:t>
      </w:r>
      <w:r w:rsidR="00D55078">
        <w:rPr>
          <w:rFonts w:ascii="Cambria" w:hAnsi="Cambria" w:cs="Times New Roman"/>
        </w:rPr>
        <w:t>; Pastoral Care, Rationale for Teaching, Students and their Families and Leading the Learning and Improvement Culture</w:t>
      </w:r>
      <w:r w:rsidR="009C5B2E" w:rsidRPr="009C5B2E">
        <w:rPr>
          <w:rFonts w:ascii="Cambria" w:hAnsi="Cambria" w:cs="Times New Roman"/>
        </w:rPr>
        <w:t xml:space="preserve">. The framework will continue to be a high priority discussion point at staff meetings, as Landsdale continues its improvement journey and validates another four components.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Building Plans </w:t>
      </w:r>
    </w:p>
    <w:p w:rsidR="009C5B2E" w:rsidRPr="009C5B2E" w:rsidRDefault="00246B30" w:rsidP="009C5B2E">
      <w:pPr>
        <w:spacing w:before="100" w:beforeAutospacing="1" w:after="100" w:afterAutospacing="1"/>
        <w:rPr>
          <w:rFonts w:ascii="Times" w:hAnsi="Times" w:cs="Times New Roman"/>
          <w:sz w:val="20"/>
          <w:szCs w:val="20"/>
        </w:rPr>
      </w:pPr>
      <w:r>
        <w:rPr>
          <w:rFonts w:ascii="Cambria" w:hAnsi="Cambria" w:cs="Times New Roman"/>
        </w:rPr>
        <w:t>Construction of the new, 6-</w:t>
      </w:r>
      <w:r w:rsidR="00A96BFB">
        <w:rPr>
          <w:rFonts w:ascii="Cambria" w:hAnsi="Cambria" w:cs="Times New Roman"/>
        </w:rPr>
        <w:t xml:space="preserve">classroom, high school building commenced in April. It was wonderful to see the site fencing go up and the earth moving equipment begin digging in the ground. We are looking forward to using this facility in 2016. This building will allow our high school to grow and offer some specialist subjects, such as Food Technology, Art, as well as Design and Technology. </w:t>
      </w:r>
      <w:r w:rsidR="009C5B2E" w:rsidRPr="009C5B2E">
        <w:rPr>
          <w:rFonts w:ascii="Cambria" w:hAnsi="Cambria" w:cs="Times New Roman"/>
        </w:rPr>
        <w:t xml:space="preserve"> </w:t>
      </w:r>
      <w:r w:rsidR="005129A6">
        <w:rPr>
          <w:rFonts w:ascii="Cambria" w:hAnsi="Cambria" w:cs="Times New Roman"/>
        </w:rPr>
        <w:t xml:space="preserve">This build is expected to take nine months and will be a great addition to our school site. It will allow greater exposure to Queensway road.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Endeavour Community Relations and Marketing </w:t>
      </w:r>
    </w:p>
    <w:p w:rsidR="00A96BFB" w:rsidRDefault="009C5B2E" w:rsidP="009C5B2E">
      <w:pPr>
        <w:spacing w:before="100" w:beforeAutospacing="1" w:after="100" w:afterAutospacing="1"/>
        <w:rPr>
          <w:rFonts w:ascii="Cambria" w:hAnsi="Cambria" w:cs="Times New Roman"/>
        </w:rPr>
      </w:pPr>
      <w:r w:rsidRPr="009C5B2E">
        <w:rPr>
          <w:rFonts w:ascii="Cambria" w:hAnsi="Cambria" w:cs="Times New Roman"/>
        </w:rPr>
        <w:t>Adventist Christian Schools (WA) has employed Endeavour to work closely with each of the Adventist schools in Western Australia</w:t>
      </w:r>
      <w:r w:rsidR="00A96BFB">
        <w:rPr>
          <w:rFonts w:ascii="Cambria" w:hAnsi="Cambria" w:cs="Times New Roman"/>
        </w:rPr>
        <w:t xml:space="preserve">. </w:t>
      </w:r>
      <w:r w:rsidR="00A96BFB" w:rsidRPr="009C5B2E">
        <w:rPr>
          <w:rFonts w:ascii="Cambria" w:hAnsi="Cambria" w:cs="Times New Roman"/>
        </w:rPr>
        <w:t>A Community and Relat</w:t>
      </w:r>
      <w:r w:rsidR="00A96BFB">
        <w:rPr>
          <w:rFonts w:ascii="Cambria" w:hAnsi="Cambria" w:cs="Times New Roman"/>
        </w:rPr>
        <w:t>ions Marketing Plan (</w:t>
      </w:r>
      <w:proofErr w:type="spellStart"/>
      <w:r w:rsidR="00A96BFB">
        <w:rPr>
          <w:rFonts w:ascii="Cambria" w:hAnsi="Cambria" w:cs="Times New Roman"/>
        </w:rPr>
        <w:t>CRaMP</w:t>
      </w:r>
      <w:proofErr w:type="spellEnd"/>
      <w:r w:rsidR="00A96BFB">
        <w:rPr>
          <w:rFonts w:ascii="Cambria" w:hAnsi="Cambria" w:cs="Times New Roman"/>
        </w:rPr>
        <w:t>) has</w:t>
      </w:r>
      <w:r w:rsidR="00A96BFB" w:rsidRPr="009C5B2E">
        <w:rPr>
          <w:rFonts w:ascii="Cambria" w:hAnsi="Cambria" w:cs="Times New Roman"/>
        </w:rPr>
        <w:t xml:space="preserve"> be</w:t>
      </w:r>
      <w:r w:rsidR="00A96BFB">
        <w:rPr>
          <w:rFonts w:ascii="Cambria" w:hAnsi="Cambria" w:cs="Times New Roman"/>
        </w:rPr>
        <w:t>en</w:t>
      </w:r>
      <w:r w:rsidR="00A96BFB" w:rsidRPr="009C5B2E">
        <w:rPr>
          <w:rFonts w:ascii="Cambria" w:hAnsi="Cambria" w:cs="Times New Roman"/>
        </w:rPr>
        <w:t xml:space="preserve"> developed </w:t>
      </w:r>
      <w:r w:rsidR="00A96BFB">
        <w:rPr>
          <w:rFonts w:ascii="Cambria" w:hAnsi="Cambria" w:cs="Times New Roman"/>
        </w:rPr>
        <w:t xml:space="preserve">based upon the results obtained from the community health audit. Endeavour presented this information to the school leadership team as well as the Home and School committee. The </w:t>
      </w:r>
      <w:proofErr w:type="spellStart"/>
      <w:r w:rsidR="00A96BFB">
        <w:rPr>
          <w:rFonts w:ascii="Cambria" w:hAnsi="Cambria" w:cs="Times New Roman"/>
        </w:rPr>
        <w:t>CRaMP</w:t>
      </w:r>
      <w:proofErr w:type="spellEnd"/>
      <w:r w:rsidR="00A96BFB">
        <w:rPr>
          <w:rFonts w:ascii="Cambria" w:hAnsi="Cambria" w:cs="Times New Roman"/>
        </w:rPr>
        <w:t xml:space="preserve"> </w:t>
      </w:r>
      <w:r w:rsidR="0051757D">
        <w:rPr>
          <w:rFonts w:ascii="Cambria" w:hAnsi="Cambria" w:cs="Times New Roman"/>
        </w:rPr>
        <w:t xml:space="preserve">outlined several community relations and marketing ideas that the school </w:t>
      </w:r>
      <w:r w:rsidR="00D55078">
        <w:rPr>
          <w:rFonts w:ascii="Cambria" w:hAnsi="Cambria" w:cs="Times New Roman"/>
        </w:rPr>
        <w:t xml:space="preserve">was able to implement. Such events included, community events, parent information evenings and social events. School branding has been a priority since our recent name change. It has been important for us to obtain new marketing materials to support these projects.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Year 6 Graduation and Speech Night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At the end of year s</w:t>
      </w:r>
      <w:r w:rsidR="0051757D">
        <w:rPr>
          <w:rFonts w:ascii="Cambria" w:hAnsi="Cambria" w:cs="Times New Roman"/>
        </w:rPr>
        <w:t>peech night, students presented special musical items</w:t>
      </w:r>
      <w:r w:rsidRPr="009C5B2E">
        <w:rPr>
          <w:rFonts w:ascii="Cambria" w:hAnsi="Cambria" w:cs="Times New Roman"/>
        </w:rPr>
        <w:t xml:space="preserve"> at Clarkson Seventh-Day Adventist Church. The staff and students spent many hours preparing for this special event. The evening saw many students receive awards as well as our Year 6 class being able to celebrate the transition into high school. The school would like to thank all those parents and friends who helped organise this event. We appreciate the support of local community organisations, as well as Mr. Luke Simpkins who is </w:t>
      </w:r>
      <w:r w:rsidR="0051757D">
        <w:rPr>
          <w:rFonts w:ascii="Cambria" w:hAnsi="Cambria" w:cs="Times New Roman"/>
        </w:rPr>
        <w:t>the Federal Member of Parliament for</w:t>
      </w:r>
      <w:r w:rsidRPr="009C5B2E">
        <w:rPr>
          <w:rFonts w:ascii="Cambria" w:hAnsi="Cambria" w:cs="Times New Roman"/>
        </w:rPr>
        <w:t xml:space="preserve"> the electorate of Cowan. </w:t>
      </w:r>
    </w:p>
    <w:p w:rsidR="00094825" w:rsidRDefault="009C5B2E" w:rsidP="005129A6">
      <w:pPr>
        <w:spacing w:before="100" w:beforeAutospacing="1" w:after="100" w:afterAutospacing="1"/>
        <w:jc w:val="center"/>
        <w:rPr>
          <w:rFonts w:ascii="Cambria" w:hAnsi="Cambria" w:cs="Times New Roman"/>
          <w:b/>
          <w:bCs/>
        </w:rPr>
      </w:pPr>
      <w:r w:rsidRPr="009C5B2E">
        <w:rPr>
          <w:rFonts w:ascii="Cambria" w:hAnsi="Cambria" w:cs="Times New Roman"/>
          <w:b/>
          <w:bCs/>
        </w:rPr>
        <w:t>Staff qualifications</w:t>
      </w:r>
    </w:p>
    <w:tbl>
      <w:tblPr>
        <w:tblStyle w:val="TableGrid"/>
        <w:tblW w:w="0" w:type="auto"/>
        <w:tblLook w:val="04A0" w:firstRow="1" w:lastRow="0" w:firstColumn="1" w:lastColumn="0" w:noHBand="0" w:noVBand="1"/>
      </w:tblPr>
      <w:tblGrid>
        <w:gridCol w:w="2943"/>
        <w:gridCol w:w="5573"/>
      </w:tblGrid>
      <w:tr w:rsidR="005129A6" w:rsidTr="00E05966">
        <w:tc>
          <w:tcPr>
            <w:tcW w:w="2943" w:type="dxa"/>
          </w:tcPr>
          <w:p w:rsidR="005129A6" w:rsidRPr="00E05966" w:rsidRDefault="005129A6" w:rsidP="00E05966">
            <w:pPr>
              <w:spacing w:before="100" w:beforeAutospacing="1" w:after="100" w:afterAutospacing="1"/>
              <w:jc w:val="center"/>
              <w:rPr>
                <w:rFonts w:ascii="Cambria" w:hAnsi="Cambria" w:cs="Times New Roman"/>
                <w:b/>
              </w:rPr>
            </w:pPr>
            <w:r w:rsidRPr="00E05966">
              <w:rPr>
                <w:rFonts w:ascii="Cambria" w:hAnsi="Cambria" w:cs="Times New Roman"/>
                <w:b/>
              </w:rPr>
              <w:t>Staff Member</w:t>
            </w:r>
          </w:p>
        </w:tc>
        <w:tc>
          <w:tcPr>
            <w:tcW w:w="5573" w:type="dxa"/>
          </w:tcPr>
          <w:p w:rsidR="005129A6" w:rsidRPr="00E05966" w:rsidRDefault="005129A6" w:rsidP="00E05966">
            <w:pPr>
              <w:spacing w:before="100" w:beforeAutospacing="1" w:after="100" w:afterAutospacing="1"/>
              <w:jc w:val="center"/>
              <w:rPr>
                <w:rFonts w:ascii="Cambria" w:hAnsi="Cambria" w:cs="Times New Roman"/>
                <w:b/>
              </w:rPr>
            </w:pPr>
            <w:r w:rsidRPr="00E05966">
              <w:rPr>
                <w:rFonts w:ascii="Cambria" w:hAnsi="Cambria" w:cs="Times New Roman"/>
                <w:b/>
              </w:rPr>
              <w:t>Qualifications</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Mr Mark Foster</w:t>
            </w:r>
          </w:p>
        </w:tc>
        <w:tc>
          <w:tcPr>
            <w:tcW w:w="5573" w:type="dxa"/>
          </w:tcPr>
          <w:p w:rsidR="005129A6" w:rsidRDefault="00E05966" w:rsidP="00094825">
            <w:pPr>
              <w:spacing w:before="100" w:beforeAutospacing="1" w:after="100" w:afterAutospacing="1"/>
              <w:rPr>
                <w:rFonts w:ascii="Cambria" w:hAnsi="Cambria" w:cs="Times New Roman"/>
              </w:rPr>
            </w:pPr>
            <w:r>
              <w:rPr>
                <w:rFonts w:ascii="Cambria" w:hAnsi="Cambria" w:cs="Times New Roman"/>
              </w:rPr>
              <w:t xml:space="preserve">Bachelor Arts (Education)/Bachelor Social Science, Cert IV Training and Assessment </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Miss Karen Mason</w:t>
            </w:r>
          </w:p>
        </w:tc>
        <w:tc>
          <w:tcPr>
            <w:tcW w:w="5573" w:type="dxa"/>
          </w:tcPr>
          <w:p w:rsidR="005129A6" w:rsidRDefault="00CD4BC5" w:rsidP="00094825">
            <w:pPr>
              <w:spacing w:before="100" w:beforeAutospacing="1" w:after="100" w:afterAutospacing="1"/>
              <w:rPr>
                <w:rFonts w:ascii="Cambria" w:hAnsi="Cambria" w:cs="Times New Roman"/>
              </w:rPr>
            </w:pPr>
            <w:r>
              <w:rPr>
                <w:rFonts w:ascii="Cambria" w:hAnsi="Cambria" w:cs="Times New Roman"/>
              </w:rPr>
              <w:t xml:space="preserve">Bachelor of Arts (Education) </w:t>
            </w:r>
            <w:r w:rsidR="00E05966">
              <w:rPr>
                <w:rFonts w:ascii="Cambria" w:hAnsi="Cambria" w:cs="Times New Roman"/>
              </w:rPr>
              <w:t>Early Childhood Education</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Mr Sonny Aiono</w:t>
            </w:r>
          </w:p>
        </w:tc>
        <w:tc>
          <w:tcPr>
            <w:tcW w:w="5573" w:type="dxa"/>
          </w:tcPr>
          <w:p w:rsidR="005129A6" w:rsidRDefault="00E05966" w:rsidP="00094825">
            <w:pPr>
              <w:spacing w:before="100" w:beforeAutospacing="1" w:after="100" w:afterAutospacing="1"/>
              <w:rPr>
                <w:rFonts w:ascii="Cambria" w:hAnsi="Cambria" w:cs="Times New Roman"/>
              </w:rPr>
            </w:pPr>
            <w:r>
              <w:rPr>
                <w:rFonts w:ascii="Cambria" w:hAnsi="Cambria" w:cs="Times New Roman"/>
              </w:rPr>
              <w:t>Bachelor of Social Science/Diploma of Teaching</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p>
        </w:tc>
        <w:tc>
          <w:tcPr>
            <w:tcW w:w="5573" w:type="dxa"/>
          </w:tcPr>
          <w:p w:rsidR="005129A6" w:rsidRDefault="005129A6" w:rsidP="00094825">
            <w:pPr>
              <w:spacing w:before="100" w:beforeAutospacing="1" w:after="100" w:afterAutospacing="1"/>
              <w:rPr>
                <w:rFonts w:ascii="Cambria" w:hAnsi="Cambria" w:cs="Times New Roman"/>
              </w:rPr>
            </w:pP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Mrs Ruth Sharp</w:t>
            </w:r>
          </w:p>
        </w:tc>
        <w:tc>
          <w:tcPr>
            <w:tcW w:w="5573" w:type="dxa"/>
          </w:tcPr>
          <w:p w:rsidR="005129A6" w:rsidRDefault="00E05966" w:rsidP="00094825">
            <w:pPr>
              <w:spacing w:before="100" w:beforeAutospacing="1" w:after="100" w:afterAutospacing="1"/>
              <w:rPr>
                <w:rFonts w:ascii="Cambria" w:hAnsi="Cambria" w:cs="Times New Roman"/>
              </w:rPr>
            </w:pPr>
            <w:r>
              <w:rPr>
                <w:rFonts w:ascii="Cambria" w:hAnsi="Cambria" w:cs="Times New Roman"/>
              </w:rPr>
              <w:t>Business Administration Certificate III</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p>
        </w:tc>
        <w:tc>
          <w:tcPr>
            <w:tcW w:w="5573" w:type="dxa"/>
          </w:tcPr>
          <w:p w:rsidR="005129A6" w:rsidRDefault="005129A6" w:rsidP="00094825">
            <w:pPr>
              <w:spacing w:before="100" w:beforeAutospacing="1" w:after="100" w:afterAutospacing="1"/>
              <w:rPr>
                <w:rFonts w:ascii="Cambria" w:hAnsi="Cambria" w:cs="Times New Roman"/>
              </w:rPr>
            </w:pP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Mrs Sally Moreton</w:t>
            </w:r>
          </w:p>
        </w:tc>
        <w:tc>
          <w:tcPr>
            <w:tcW w:w="5573" w:type="dxa"/>
          </w:tcPr>
          <w:p w:rsidR="005129A6" w:rsidRDefault="00E05966" w:rsidP="00094825">
            <w:pPr>
              <w:spacing w:before="100" w:beforeAutospacing="1" w:after="100" w:afterAutospacing="1"/>
              <w:rPr>
                <w:rFonts w:ascii="Cambria" w:hAnsi="Cambria" w:cs="Times New Roman"/>
              </w:rPr>
            </w:pPr>
            <w:r>
              <w:rPr>
                <w:rFonts w:ascii="Cambria" w:hAnsi="Cambria" w:cs="Times New Roman"/>
              </w:rPr>
              <w:t>Education Assistant Certificate III</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Mrs Renee Weinman</w:t>
            </w:r>
          </w:p>
        </w:tc>
        <w:tc>
          <w:tcPr>
            <w:tcW w:w="5573" w:type="dxa"/>
          </w:tcPr>
          <w:p w:rsidR="005129A6" w:rsidRDefault="00E05966" w:rsidP="00094825">
            <w:pPr>
              <w:spacing w:before="100" w:beforeAutospacing="1" w:after="100" w:afterAutospacing="1"/>
              <w:rPr>
                <w:rFonts w:ascii="Cambria" w:hAnsi="Cambria" w:cs="Times New Roman"/>
              </w:rPr>
            </w:pPr>
            <w:r>
              <w:rPr>
                <w:rFonts w:ascii="Cambria" w:hAnsi="Cambria" w:cs="Times New Roman"/>
              </w:rPr>
              <w:t>Education Assistant Certificate III</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Mrs Lo-Anne Jenke</w:t>
            </w:r>
          </w:p>
        </w:tc>
        <w:tc>
          <w:tcPr>
            <w:tcW w:w="5573" w:type="dxa"/>
          </w:tcPr>
          <w:p w:rsidR="005129A6" w:rsidRDefault="00E05966" w:rsidP="00094825">
            <w:pPr>
              <w:spacing w:before="100" w:beforeAutospacing="1" w:after="100" w:afterAutospacing="1"/>
              <w:rPr>
                <w:rFonts w:ascii="Cambria" w:hAnsi="Cambria" w:cs="Times New Roman"/>
              </w:rPr>
            </w:pPr>
            <w:r>
              <w:rPr>
                <w:rFonts w:ascii="Cambria" w:hAnsi="Cambria" w:cs="Times New Roman"/>
              </w:rPr>
              <w:t>Education Assistant Certificate III</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Mrs Jodie McIntosh</w:t>
            </w:r>
          </w:p>
        </w:tc>
        <w:tc>
          <w:tcPr>
            <w:tcW w:w="5573" w:type="dxa"/>
          </w:tcPr>
          <w:p w:rsidR="005129A6" w:rsidRDefault="00E05966" w:rsidP="00094825">
            <w:pPr>
              <w:spacing w:before="100" w:beforeAutospacing="1" w:after="100" w:afterAutospacing="1"/>
              <w:rPr>
                <w:rFonts w:ascii="Cambria" w:hAnsi="Cambria" w:cs="Times New Roman"/>
              </w:rPr>
            </w:pPr>
            <w:r>
              <w:rPr>
                <w:rFonts w:ascii="Cambria" w:hAnsi="Cambria" w:cs="Times New Roman"/>
              </w:rPr>
              <w:t>Education Assistant Certificate III</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Mrs Maureen Rodgers</w:t>
            </w:r>
          </w:p>
        </w:tc>
        <w:tc>
          <w:tcPr>
            <w:tcW w:w="5573" w:type="dxa"/>
          </w:tcPr>
          <w:p w:rsidR="005129A6" w:rsidRDefault="00E05966" w:rsidP="00094825">
            <w:pPr>
              <w:spacing w:before="100" w:beforeAutospacing="1" w:after="100" w:afterAutospacing="1"/>
              <w:rPr>
                <w:rFonts w:ascii="Cambria" w:hAnsi="Cambria" w:cs="Times New Roman"/>
              </w:rPr>
            </w:pPr>
            <w:r>
              <w:rPr>
                <w:rFonts w:ascii="Cambria" w:hAnsi="Cambria" w:cs="Times New Roman"/>
              </w:rPr>
              <w:t>Education Assistant Certificate III</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p>
        </w:tc>
        <w:tc>
          <w:tcPr>
            <w:tcW w:w="5573" w:type="dxa"/>
          </w:tcPr>
          <w:p w:rsidR="005129A6" w:rsidRDefault="005129A6" w:rsidP="00094825">
            <w:pPr>
              <w:spacing w:before="100" w:beforeAutospacing="1" w:after="100" w:afterAutospacing="1"/>
              <w:rPr>
                <w:rFonts w:ascii="Cambria" w:hAnsi="Cambria" w:cs="Times New Roman"/>
              </w:rPr>
            </w:pP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Mrs Valerie Oesterheld</w:t>
            </w:r>
          </w:p>
        </w:tc>
        <w:tc>
          <w:tcPr>
            <w:tcW w:w="5573" w:type="dxa"/>
          </w:tcPr>
          <w:p w:rsidR="005129A6" w:rsidRDefault="00E05966" w:rsidP="00094825">
            <w:pPr>
              <w:spacing w:before="100" w:beforeAutospacing="1" w:after="100" w:afterAutospacing="1"/>
              <w:rPr>
                <w:rFonts w:ascii="Cambria" w:hAnsi="Cambria" w:cs="Times New Roman"/>
              </w:rPr>
            </w:pPr>
            <w:r>
              <w:rPr>
                <w:rFonts w:ascii="Cambria" w:hAnsi="Cambria" w:cs="Times New Roman"/>
              </w:rPr>
              <w:t>Bachelor of Education (Kindergarten to Year 7)</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Mrs Wennie Habekost</w:t>
            </w:r>
          </w:p>
        </w:tc>
        <w:tc>
          <w:tcPr>
            <w:tcW w:w="5573" w:type="dxa"/>
          </w:tcPr>
          <w:p w:rsidR="005129A6" w:rsidRDefault="00E05966" w:rsidP="00094825">
            <w:pPr>
              <w:spacing w:before="100" w:beforeAutospacing="1" w:after="100" w:afterAutospacing="1"/>
              <w:rPr>
                <w:rFonts w:ascii="Cambria" w:hAnsi="Cambria" w:cs="Times New Roman"/>
              </w:rPr>
            </w:pPr>
            <w:r>
              <w:rPr>
                <w:rFonts w:ascii="Cambria" w:hAnsi="Cambria" w:cs="Times New Roman"/>
              </w:rPr>
              <w:t>Bachelor of Education (Primary)</w:t>
            </w:r>
          </w:p>
        </w:tc>
      </w:tr>
      <w:tr w:rsidR="00E05966" w:rsidTr="00E05966">
        <w:tc>
          <w:tcPr>
            <w:tcW w:w="2943" w:type="dxa"/>
          </w:tcPr>
          <w:p w:rsidR="00E05966" w:rsidRDefault="00E05966" w:rsidP="00094825">
            <w:pPr>
              <w:spacing w:before="100" w:beforeAutospacing="1" w:after="100" w:afterAutospacing="1"/>
              <w:rPr>
                <w:rFonts w:ascii="Cambria" w:hAnsi="Cambria" w:cs="Times New Roman"/>
              </w:rPr>
            </w:pPr>
            <w:r>
              <w:rPr>
                <w:rFonts w:ascii="Cambria" w:hAnsi="Cambria" w:cs="Times New Roman"/>
              </w:rPr>
              <w:t>Mrs Judith Rowe</w:t>
            </w:r>
          </w:p>
        </w:tc>
        <w:tc>
          <w:tcPr>
            <w:tcW w:w="5573" w:type="dxa"/>
          </w:tcPr>
          <w:p w:rsidR="00E05966" w:rsidRDefault="00E05966" w:rsidP="00094825">
            <w:pPr>
              <w:spacing w:before="100" w:beforeAutospacing="1" w:after="100" w:afterAutospacing="1"/>
              <w:rPr>
                <w:rFonts w:ascii="Cambria" w:hAnsi="Cambria" w:cs="Times New Roman"/>
              </w:rPr>
            </w:pPr>
            <w:r>
              <w:rPr>
                <w:rFonts w:ascii="Cambria" w:hAnsi="Cambria" w:cs="Times New Roman"/>
              </w:rPr>
              <w:t>Bachelor of Education (Primary)</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Mrs Grace Bowyer</w:t>
            </w:r>
          </w:p>
        </w:tc>
        <w:tc>
          <w:tcPr>
            <w:tcW w:w="5573" w:type="dxa"/>
          </w:tcPr>
          <w:p w:rsidR="005129A6" w:rsidRDefault="00FD2D98" w:rsidP="00094825">
            <w:pPr>
              <w:spacing w:before="100" w:beforeAutospacing="1" w:after="100" w:afterAutospacing="1"/>
              <w:rPr>
                <w:rFonts w:ascii="Cambria" w:hAnsi="Cambria" w:cs="Times New Roman"/>
              </w:rPr>
            </w:pPr>
            <w:r>
              <w:rPr>
                <w:rFonts w:ascii="Cambria" w:hAnsi="Cambria" w:cs="Times New Roman"/>
              </w:rPr>
              <w:t>Bachelor of Education (Primary)</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Mr Gavin Bowyer</w:t>
            </w:r>
          </w:p>
        </w:tc>
        <w:tc>
          <w:tcPr>
            <w:tcW w:w="5573" w:type="dxa"/>
          </w:tcPr>
          <w:p w:rsidR="005129A6" w:rsidRDefault="00682382" w:rsidP="00682382">
            <w:pPr>
              <w:spacing w:before="100" w:beforeAutospacing="1" w:after="100" w:afterAutospacing="1"/>
              <w:rPr>
                <w:rFonts w:ascii="Cambria" w:hAnsi="Cambria" w:cs="Times New Roman"/>
              </w:rPr>
            </w:pPr>
            <w:r>
              <w:rPr>
                <w:rFonts w:ascii="Cambria" w:hAnsi="Cambria" w:cs="Times New Roman"/>
              </w:rPr>
              <w:t>Bachelor of Arts/Bachelor Teaching</w:t>
            </w:r>
          </w:p>
        </w:tc>
      </w:tr>
      <w:tr w:rsidR="005129A6" w:rsidTr="00E05966">
        <w:tc>
          <w:tcPr>
            <w:tcW w:w="2943" w:type="dxa"/>
          </w:tcPr>
          <w:p w:rsidR="005129A6" w:rsidRDefault="005129A6" w:rsidP="00094825">
            <w:pPr>
              <w:spacing w:before="100" w:beforeAutospacing="1" w:after="100" w:afterAutospacing="1"/>
              <w:rPr>
                <w:rFonts w:ascii="Cambria" w:hAnsi="Cambria" w:cs="Times New Roman"/>
              </w:rPr>
            </w:pPr>
            <w:r>
              <w:rPr>
                <w:rFonts w:ascii="Cambria" w:hAnsi="Cambria" w:cs="Times New Roman"/>
              </w:rPr>
              <w:t>Mrs Renee Stanculescu</w:t>
            </w:r>
          </w:p>
        </w:tc>
        <w:tc>
          <w:tcPr>
            <w:tcW w:w="5573" w:type="dxa"/>
          </w:tcPr>
          <w:p w:rsidR="005129A6" w:rsidRDefault="006530BF" w:rsidP="00094825">
            <w:pPr>
              <w:spacing w:before="100" w:beforeAutospacing="1" w:after="100" w:afterAutospacing="1"/>
              <w:rPr>
                <w:rFonts w:ascii="Cambria" w:hAnsi="Cambria" w:cs="Times New Roman"/>
              </w:rPr>
            </w:pPr>
            <w:r>
              <w:rPr>
                <w:rFonts w:ascii="Cambria" w:hAnsi="Cambria" w:cs="Times New Roman"/>
              </w:rPr>
              <w:t>Bachelor of Science/Bachelor of Teaching</w:t>
            </w:r>
          </w:p>
        </w:tc>
      </w:tr>
      <w:tr w:rsidR="005129A6" w:rsidTr="00E05966">
        <w:tc>
          <w:tcPr>
            <w:tcW w:w="2943" w:type="dxa"/>
          </w:tcPr>
          <w:p w:rsidR="00E05966" w:rsidRDefault="005129A6" w:rsidP="00094825">
            <w:pPr>
              <w:spacing w:before="100" w:beforeAutospacing="1" w:after="100" w:afterAutospacing="1"/>
              <w:rPr>
                <w:rFonts w:ascii="Cambria" w:hAnsi="Cambria" w:cs="Times New Roman"/>
              </w:rPr>
            </w:pPr>
            <w:r>
              <w:rPr>
                <w:rFonts w:ascii="Cambria" w:hAnsi="Cambria" w:cs="Times New Roman"/>
              </w:rPr>
              <w:t>Mrs Davina Harvey</w:t>
            </w:r>
          </w:p>
        </w:tc>
        <w:tc>
          <w:tcPr>
            <w:tcW w:w="5573" w:type="dxa"/>
          </w:tcPr>
          <w:p w:rsidR="005129A6" w:rsidRDefault="000E3C4F" w:rsidP="00094825">
            <w:pPr>
              <w:spacing w:before="100" w:beforeAutospacing="1" w:after="100" w:afterAutospacing="1"/>
              <w:rPr>
                <w:rFonts w:ascii="Cambria" w:hAnsi="Cambria" w:cs="Times New Roman"/>
              </w:rPr>
            </w:pPr>
            <w:r>
              <w:rPr>
                <w:rFonts w:ascii="Cambria" w:hAnsi="Cambria" w:cs="Times New Roman"/>
              </w:rPr>
              <w:t>Bachelor of Education</w:t>
            </w:r>
          </w:p>
        </w:tc>
      </w:tr>
      <w:tr w:rsidR="00E05966" w:rsidTr="00E05966">
        <w:tc>
          <w:tcPr>
            <w:tcW w:w="2943" w:type="dxa"/>
          </w:tcPr>
          <w:p w:rsidR="00E05966" w:rsidRDefault="00E05966" w:rsidP="00094825">
            <w:pPr>
              <w:spacing w:before="100" w:beforeAutospacing="1" w:after="100" w:afterAutospacing="1"/>
              <w:rPr>
                <w:rFonts w:ascii="Cambria" w:hAnsi="Cambria" w:cs="Times New Roman"/>
              </w:rPr>
            </w:pPr>
            <w:r>
              <w:rPr>
                <w:rFonts w:ascii="Cambria" w:hAnsi="Cambria" w:cs="Times New Roman"/>
              </w:rPr>
              <w:t>Mrs Amy Turner</w:t>
            </w:r>
          </w:p>
        </w:tc>
        <w:tc>
          <w:tcPr>
            <w:tcW w:w="5573" w:type="dxa"/>
          </w:tcPr>
          <w:p w:rsidR="00E05966" w:rsidRDefault="0009487F" w:rsidP="0009487F">
            <w:pPr>
              <w:spacing w:before="100" w:beforeAutospacing="1" w:after="100" w:afterAutospacing="1"/>
              <w:rPr>
                <w:rFonts w:ascii="Cambria" w:hAnsi="Cambria" w:cs="Times New Roman"/>
              </w:rPr>
            </w:pPr>
            <w:r>
              <w:rPr>
                <w:rFonts w:ascii="Cambria" w:hAnsi="Cambria" w:cs="Times New Roman"/>
              </w:rPr>
              <w:t xml:space="preserve">Bachelor of Arts/Education </w:t>
            </w:r>
          </w:p>
        </w:tc>
      </w:tr>
      <w:tr w:rsidR="00E05966" w:rsidTr="00E05966">
        <w:tc>
          <w:tcPr>
            <w:tcW w:w="2943" w:type="dxa"/>
          </w:tcPr>
          <w:p w:rsidR="00E05966" w:rsidRDefault="00E05966" w:rsidP="00094825">
            <w:pPr>
              <w:spacing w:before="100" w:beforeAutospacing="1" w:after="100" w:afterAutospacing="1"/>
              <w:rPr>
                <w:rFonts w:ascii="Cambria" w:hAnsi="Cambria" w:cs="Times New Roman"/>
              </w:rPr>
            </w:pPr>
            <w:r>
              <w:rPr>
                <w:rFonts w:ascii="Cambria" w:hAnsi="Cambria" w:cs="Times New Roman"/>
              </w:rPr>
              <w:t>Miss Samantha Knopper</w:t>
            </w:r>
          </w:p>
        </w:tc>
        <w:tc>
          <w:tcPr>
            <w:tcW w:w="5573" w:type="dxa"/>
          </w:tcPr>
          <w:p w:rsidR="00E05966" w:rsidRDefault="00682382" w:rsidP="00094825">
            <w:pPr>
              <w:spacing w:before="100" w:beforeAutospacing="1" w:after="100" w:afterAutospacing="1"/>
              <w:rPr>
                <w:rFonts w:ascii="Cambria" w:hAnsi="Cambria" w:cs="Times New Roman"/>
              </w:rPr>
            </w:pPr>
            <w:r>
              <w:rPr>
                <w:rFonts w:ascii="Cambria" w:hAnsi="Cambria" w:cs="Times New Roman"/>
              </w:rPr>
              <w:t>Bachelor of Education (Primary)</w:t>
            </w:r>
          </w:p>
        </w:tc>
      </w:tr>
    </w:tbl>
    <w:p w:rsidR="009C5B2E" w:rsidRPr="009C5B2E" w:rsidRDefault="009C5B2E" w:rsidP="00E05966">
      <w:pPr>
        <w:spacing w:before="100" w:beforeAutospacing="1" w:after="100" w:afterAutospacing="1"/>
        <w:jc w:val="center"/>
        <w:rPr>
          <w:rFonts w:ascii="Times" w:hAnsi="Times" w:cs="Times New Roman"/>
          <w:sz w:val="20"/>
          <w:szCs w:val="20"/>
        </w:rPr>
      </w:pPr>
      <w:r w:rsidRPr="009C5B2E">
        <w:rPr>
          <w:rFonts w:ascii="Cambria" w:hAnsi="Cambria" w:cs="Times New Roman"/>
          <w:b/>
          <w:bCs/>
        </w:rPr>
        <w:t>Participation in Professional Learning</w:t>
      </w:r>
    </w:p>
    <w:p w:rsidR="009C5B2E" w:rsidRPr="009C5B2E" w:rsidRDefault="00094825" w:rsidP="009C5B2E">
      <w:pPr>
        <w:spacing w:before="100" w:beforeAutospacing="1" w:after="100" w:afterAutospacing="1"/>
        <w:rPr>
          <w:rFonts w:ascii="Times" w:hAnsi="Times" w:cs="Times New Roman"/>
          <w:sz w:val="20"/>
          <w:szCs w:val="20"/>
        </w:rPr>
      </w:pPr>
      <w:r>
        <w:rPr>
          <w:rFonts w:ascii="Cambria" w:hAnsi="Cambria" w:cs="Times New Roman"/>
        </w:rPr>
        <w:t>2015</w:t>
      </w:r>
      <w:r w:rsidR="009C5B2E" w:rsidRPr="009C5B2E">
        <w:rPr>
          <w:rFonts w:ascii="Cambria" w:hAnsi="Cambria" w:cs="Times New Roman"/>
        </w:rPr>
        <w:t xml:space="preserve"> Professional Learning was chosen to meet the needs and educational goals of the school, enhance learning, and to further develop the professional qualities of staff members. The following Professional Learning works</w:t>
      </w:r>
      <w:r>
        <w:rPr>
          <w:rFonts w:ascii="Cambria" w:hAnsi="Cambria" w:cs="Times New Roman"/>
        </w:rPr>
        <w:t>hops were undertaken during 2015</w:t>
      </w:r>
      <w:r w:rsidR="009C5B2E" w:rsidRPr="009C5B2E">
        <w:rPr>
          <w:rFonts w:ascii="Cambria" w:hAnsi="Cambria" w:cs="Times New Roman"/>
        </w:rPr>
        <w:t xml:space="preserve">: </w:t>
      </w:r>
    </w:p>
    <w:p w:rsidR="009C5B2E" w:rsidRPr="009C5B2E" w:rsidRDefault="009C5B2E" w:rsidP="009C5B2E">
      <w:pPr>
        <w:numPr>
          <w:ilvl w:val="0"/>
          <w:numId w:val="1"/>
        </w:numPr>
        <w:spacing w:before="100" w:beforeAutospacing="1" w:after="100" w:afterAutospacing="1"/>
        <w:rPr>
          <w:rFonts w:ascii="Times" w:hAnsi="Times" w:cs="Times New Roman"/>
          <w:sz w:val="20"/>
          <w:szCs w:val="20"/>
        </w:rPr>
      </w:pPr>
      <w:r w:rsidRPr="009C5B2E">
        <w:rPr>
          <w:rFonts w:ascii="Cambria" w:hAnsi="Cambria" w:cs="Times New Roman"/>
        </w:rPr>
        <w:t xml:space="preserve">-  SEQTA </w:t>
      </w:r>
    </w:p>
    <w:p w:rsidR="009C5B2E" w:rsidRPr="009C5B2E" w:rsidRDefault="009C5B2E" w:rsidP="009C5B2E">
      <w:pPr>
        <w:numPr>
          <w:ilvl w:val="0"/>
          <w:numId w:val="1"/>
        </w:numPr>
        <w:spacing w:before="100" w:beforeAutospacing="1" w:after="100" w:afterAutospacing="1"/>
        <w:rPr>
          <w:rFonts w:ascii="Times" w:hAnsi="Times" w:cs="Times New Roman"/>
          <w:sz w:val="20"/>
          <w:szCs w:val="20"/>
        </w:rPr>
      </w:pPr>
      <w:r w:rsidRPr="009C5B2E">
        <w:rPr>
          <w:rFonts w:ascii="Cambria" w:hAnsi="Cambria" w:cs="Times New Roman"/>
        </w:rPr>
        <w:t xml:space="preserve">-  National Quality Standards for the Early Learning Years </w:t>
      </w:r>
    </w:p>
    <w:p w:rsidR="009C5B2E" w:rsidRPr="009C5B2E" w:rsidRDefault="009C5B2E" w:rsidP="009C5B2E">
      <w:pPr>
        <w:numPr>
          <w:ilvl w:val="0"/>
          <w:numId w:val="1"/>
        </w:numPr>
        <w:spacing w:before="100" w:beforeAutospacing="1" w:after="100" w:afterAutospacing="1"/>
        <w:rPr>
          <w:rFonts w:ascii="Times" w:hAnsi="Times" w:cs="Times New Roman"/>
          <w:sz w:val="20"/>
          <w:szCs w:val="20"/>
        </w:rPr>
      </w:pPr>
      <w:r w:rsidRPr="009C5B2E">
        <w:rPr>
          <w:rFonts w:ascii="Cambria" w:hAnsi="Cambria" w:cs="Times New Roman"/>
        </w:rPr>
        <w:t xml:space="preserve">-  Autism Education Workshops </w:t>
      </w:r>
    </w:p>
    <w:p w:rsidR="009C5B2E" w:rsidRPr="009C5B2E" w:rsidRDefault="009C5B2E" w:rsidP="009C5B2E">
      <w:pPr>
        <w:numPr>
          <w:ilvl w:val="0"/>
          <w:numId w:val="1"/>
        </w:numPr>
        <w:spacing w:before="100" w:beforeAutospacing="1" w:after="100" w:afterAutospacing="1"/>
        <w:rPr>
          <w:rFonts w:ascii="Times" w:hAnsi="Times" w:cs="Times New Roman"/>
          <w:sz w:val="20"/>
          <w:szCs w:val="20"/>
        </w:rPr>
      </w:pPr>
      <w:r w:rsidRPr="009C5B2E">
        <w:rPr>
          <w:rFonts w:ascii="Cambria" w:hAnsi="Cambria" w:cs="Times New Roman"/>
        </w:rPr>
        <w:t xml:space="preserve">-  Nature-Play Based Schools </w:t>
      </w:r>
    </w:p>
    <w:p w:rsidR="009C5B2E" w:rsidRPr="009C5B2E" w:rsidRDefault="009C5B2E" w:rsidP="009C5B2E">
      <w:pPr>
        <w:numPr>
          <w:ilvl w:val="0"/>
          <w:numId w:val="1"/>
        </w:numPr>
        <w:spacing w:before="100" w:beforeAutospacing="1" w:after="100" w:afterAutospacing="1"/>
        <w:rPr>
          <w:rFonts w:ascii="Times" w:hAnsi="Times" w:cs="Times New Roman"/>
          <w:sz w:val="20"/>
          <w:szCs w:val="20"/>
        </w:rPr>
      </w:pPr>
      <w:r w:rsidRPr="009C5B2E">
        <w:rPr>
          <w:rFonts w:ascii="Cambria" w:hAnsi="Cambria" w:cs="Times New Roman"/>
        </w:rPr>
        <w:t>-  </w:t>
      </w:r>
      <w:r w:rsidR="007C1494">
        <w:rPr>
          <w:rFonts w:ascii="Cambria" w:hAnsi="Cambria" w:cs="Times New Roman"/>
        </w:rPr>
        <w:t>School Curriculum and Standard Authority K-12 changes</w:t>
      </w:r>
      <w:r w:rsidRPr="009C5B2E">
        <w:rPr>
          <w:rFonts w:ascii="Cambria" w:hAnsi="Cambria" w:cs="Times New Roman"/>
        </w:rPr>
        <w:t xml:space="preserve"> </w:t>
      </w:r>
    </w:p>
    <w:p w:rsidR="009C5B2E" w:rsidRPr="009C5B2E" w:rsidRDefault="009C5B2E" w:rsidP="009C5B2E">
      <w:pPr>
        <w:numPr>
          <w:ilvl w:val="0"/>
          <w:numId w:val="1"/>
        </w:numPr>
        <w:spacing w:before="100" w:beforeAutospacing="1" w:after="100" w:afterAutospacing="1"/>
        <w:rPr>
          <w:rFonts w:ascii="Times" w:hAnsi="Times" w:cs="Times New Roman"/>
          <w:sz w:val="20"/>
          <w:szCs w:val="20"/>
        </w:rPr>
      </w:pPr>
      <w:r w:rsidRPr="009C5B2E">
        <w:rPr>
          <w:rFonts w:ascii="Cambria" w:hAnsi="Cambria" w:cs="Times New Roman"/>
        </w:rPr>
        <w:t xml:space="preserve">-  Professional Learning Communities Networking </w:t>
      </w:r>
    </w:p>
    <w:p w:rsidR="009C5B2E" w:rsidRPr="009C5B2E" w:rsidRDefault="00094825" w:rsidP="009C5B2E">
      <w:pPr>
        <w:numPr>
          <w:ilvl w:val="0"/>
          <w:numId w:val="1"/>
        </w:numPr>
        <w:spacing w:before="100" w:beforeAutospacing="1" w:after="100" w:afterAutospacing="1"/>
        <w:rPr>
          <w:rFonts w:ascii="Times" w:hAnsi="Times" w:cs="Times New Roman"/>
          <w:sz w:val="20"/>
          <w:szCs w:val="20"/>
        </w:rPr>
      </w:pPr>
      <w:r>
        <w:rPr>
          <w:rFonts w:ascii="Cambria" w:hAnsi="Cambria" w:cs="Times New Roman"/>
        </w:rPr>
        <w:t>-  Educational Leaders Conference</w:t>
      </w:r>
      <w:r w:rsidR="009C5B2E" w:rsidRPr="009C5B2E">
        <w:rPr>
          <w:rFonts w:ascii="Cambria" w:hAnsi="Cambria" w:cs="Times New Roman"/>
        </w:rPr>
        <w:t xml:space="preserve"> </w:t>
      </w:r>
    </w:p>
    <w:p w:rsidR="009C5B2E" w:rsidRPr="009C5B2E" w:rsidRDefault="009C5B2E" w:rsidP="009C5B2E">
      <w:pPr>
        <w:numPr>
          <w:ilvl w:val="0"/>
          <w:numId w:val="1"/>
        </w:numPr>
        <w:spacing w:before="100" w:beforeAutospacing="1" w:after="100" w:afterAutospacing="1"/>
        <w:rPr>
          <w:rFonts w:ascii="Times" w:hAnsi="Times" w:cs="Times New Roman"/>
          <w:sz w:val="20"/>
          <w:szCs w:val="20"/>
        </w:rPr>
      </w:pPr>
      <w:r w:rsidRPr="009C5B2E">
        <w:rPr>
          <w:rFonts w:ascii="Cambria" w:hAnsi="Cambria" w:cs="Times New Roman"/>
        </w:rPr>
        <w:t>-  </w:t>
      </w:r>
      <w:r w:rsidR="00094825">
        <w:rPr>
          <w:rFonts w:ascii="Cambria" w:hAnsi="Cambria" w:cs="Times New Roman"/>
        </w:rPr>
        <w:t>Senior First Aid</w:t>
      </w:r>
      <w:r w:rsidRPr="009C5B2E">
        <w:rPr>
          <w:rFonts w:ascii="Cambria" w:hAnsi="Cambria" w:cs="Times New Roman"/>
        </w:rPr>
        <w:t xml:space="preserve"> </w:t>
      </w:r>
    </w:p>
    <w:p w:rsidR="009C5B2E" w:rsidRPr="009C5B2E" w:rsidRDefault="009C5B2E" w:rsidP="009C5B2E">
      <w:pPr>
        <w:numPr>
          <w:ilvl w:val="0"/>
          <w:numId w:val="1"/>
        </w:numPr>
        <w:spacing w:before="100" w:beforeAutospacing="1" w:after="100" w:afterAutospacing="1"/>
        <w:rPr>
          <w:rFonts w:ascii="Times" w:hAnsi="Times" w:cs="Times New Roman"/>
          <w:sz w:val="20"/>
          <w:szCs w:val="20"/>
        </w:rPr>
      </w:pPr>
      <w:r w:rsidRPr="009C5B2E">
        <w:rPr>
          <w:rFonts w:ascii="Cambria" w:hAnsi="Cambria" w:cs="Times New Roman"/>
        </w:rPr>
        <w:t>-  Prime Mathematics Workshop</w:t>
      </w:r>
      <w:r w:rsidR="00094825">
        <w:rPr>
          <w:rFonts w:ascii="Cambria" w:hAnsi="Cambria" w:cs="Times New Roman"/>
        </w:rPr>
        <w:t>s</w:t>
      </w:r>
      <w:r w:rsidRPr="009C5B2E">
        <w:rPr>
          <w:rFonts w:ascii="Cambria" w:hAnsi="Cambria" w:cs="Times New Roman"/>
        </w:rPr>
        <w:t xml:space="preserve"> </w:t>
      </w:r>
    </w:p>
    <w:p w:rsidR="009C5B2E" w:rsidRPr="00E05966" w:rsidRDefault="009C5B2E" w:rsidP="009C5B2E">
      <w:pPr>
        <w:numPr>
          <w:ilvl w:val="0"/>
          <w:numId w:val="1"/>
        </w:numPr>
        <w:spacing w:before="100" w:beforeAutospacing="1" w:after="100" w:afterAutospacing="1"/>
        <w:rPr>
          <w:rFonts w:ascii="Times" w:hAnsi="Times" w:cs="Times New Roman"/>
          <w:sz w:val="20"/>
          <w:szCs w:val="20"/>
        </w:rPr>
      </w:pPr>
      <w:r w:rsidRPr="009C5B2E">
        <w:rPr>
          <w:rFonts w:ascii="Cambria" w:hAnsi="Cambria" w:cs="Times New Roman"/>
        </w:rPr>
        <w:t xml:space="preserve">-  Early Learning Years Framework Workshops and Network Meetings </w:t>
      </w:r>
    </w:p>
    <w:p w:rsidR="00E05966" w:rsidRPr="009C5B2E" w:rsidRDefault="00E05966" w:rsidP="009C5B2E">
      <w:pPr>
        <w:numPr>
          <w:ilvl w:val="0"/>
          <w:numId w:val="1"/>
        </w:numPr>
        <w:spacing w:before="100" w:beforeAutospacing="1" w:after="100" w:afterAutospacing="1"/>
        <w:rPr>
          <w:rFonts w:ascii="Times" w:hAnsi="Times" w:cs="Times New Roman"/>
          <w:sz w:val="20"/>
          <w:szCs w:val="20"/>
        </w:rPr>
      </w:pPr>
      <w:r>
        <w:rPr>
          <w:rFonts w:ascii="Cambria" w:hAnsi="Cambria" w:cs="Times New Roman"/>
        </w:rPr>
        <w:t>-  School Tours (AISWA tour of Scotland)</w:t>
      </w:r>
    </w:p>
    <w:p w:rsidR="009C5B2E" w:rsidRPr="009C5B2E" w:rsidRDefault="009C5B2E" w:rsidP="00E05966">
      <w:pPr>
        <w:spacing w:before="100" w:beforeAutospacing="1" w:after="100" w:afterAutospacing="1"/>
        <w:jc w:val="center"/>
        <w:rPr>
          <w:rFonts w:ascii="Times" w:hAnsi="Times" w:cs="Times New Roman"/>
          <w:sz w:val="20"/>
          <w:szCs w:val="20"/>
        </w:rPr>
      </w:pPr>
      <w:r w:rsidRPr="009C5B2E">
        <w:rPr>
          <w:rFonts w:ascii="Cambria" w:hAnsi="Cambria" w:cs="Times New Roman"/>
          <w:b/>
          <w:bCs/>
        </w:rPr>
        <w:t>Student Attendance data</w:t>
      </w:r>
    </w:p>
    <w:p w:rsidR="009C5B2E" w:rsidRPr="009C5B2E" w:rsidRDefault="007C1494" w:rsidP="007C1494">
      <w:pPr>
        <w:spacing w:before="100" w:beforeAutospacing="1" w:after="100" w:afterAutospacing="1"/>
        <w:rPr>
          <w:rFonts w:ascii="Times" w:hAnsi="Times" w:cs="Times New Roman"/>
          <w:sz w:val="20"/>
          <w:szCs w:val="20"/>
        </w:rPr>
      </w:pPr>
      <w:r>
        <w:rPr>
          <w:rFonts w:ascii="Cambria" w:hAnsi="Cambria" w:cs="Times New Roman"/>
        </w:rPr>
        <w:t>Landsdale Christian</w:t>
      </w:r>
      <w:r w:rsidR="009C5B2E" w:rsidRPr="009C5B2E">
        <w:rPr>
          <w:rFonts w:ascii="Cambria" w:hAnsi="Cambria" w:cs="Times New Roman"/>
        </w:rPr>
        <w:t xml:space="preserve"> School saw an overall student attendanc</w:t>
      </w:r>
      <w:r w:rsidR="00306B7D">
        <w:rPr>
          <w:rFonts w:ascii="Cambria" w:hAnsi="Cambria" w:cs="Times New Roman"/>
        </w:rPr>
        <w:t>e rate of 93%</w:t>
      </w:r>
      <w:r w:rsidR="003B1292">
        <w:rPr>
          <w:rFonts w:ascii="Cambria" w:hAnsi="Cambria" w:cs="Times New Roman"/>
        </w:rPr>
        <w:t xml:space="preserve"> </w:t>
      </w:r>
      <w:r w:rsidR="00144D46">
        <w:rPr>
          <w:rFonts w:ascii="Cambria" w:hAnsi="Cambria" w:cs="Times New Roman"/>
        </w:rPr>
        <w:t>during first Semester and 89% during</w:t>
      </w:r>
      <w:r w:rsidR="00306B7D">
        <w:rPr>
          <w:rFonts w:ascii="Cambria" w:hAnsi="Cambria" w:cs="Times New Roman"/>
        </w:rPr>
        <w:t xml:space="preserve"> third Term as taken from the My School website for the</w:t>
      </w:r>
      <w:r w:rsidR="00E8309A">
        <w:rPr>
          <w:rFonts w:ascii="Cambria" w:hAnsi="Cambria" w:cs="Times New Roman"/>
        </w:rPr>
        <w:t xml:space="preserve"> 2015</w:t>
      </w:r>
      <w:r w:rsidR="009C5B2E" w:rsidRPr="009C5B2E">
        <w:rPr>
          <w:rFonts w:ascii="Cambria" w:hAnsi="Cambria" w:cs="Times New Roman"/>
        </w:rPr>
        <w:t xml:space="preserve"> school year. </w:t>
      </w:r>
    </w:p>
    <w:p w:rsidR="009C5B2E" w:rsidRDefault="009C5B2E" w:rsidP="00D567AC">
      <w:pPr>
        <w:spacing w:before="100" w:beforeAutospacing="1" w:after="100" w:afterAutospacing="1"/>
        <w:jc w:val="center"/>
        <w:rPr>
          <w:rFonts w:ascii="Cambria" w:hAnsi="Cambria" w:cs="Times New Roman"/>
          <w:b/>
          <w:bCs/>
        </w:rPr>
      </w:pPr>
      <w:r w:rsidRPr="009C5B2E">
        <w:rPr>
          <w:rFonts w:ascii="Cambria" w:hAnsi="Cambria" w:cs="Times New Roman"/>
          <w:b/>
          <w:bCs/>
        </w:rPr>
        <w:t xml:space="preserve">NAPLAN – Nation vs. State vs. </w:t>
      </w:r>
      <w:r w:rsidR="00C03F98">
        <w:rPr>
          <w:rFonts w:ascii="Cambria" w:hAnsi="Cambria" w:cs="Times New Roman"/>
          <w:b/>
          <w:bCs/>
        </w:rPr>
        <w:t>Landsdale Christian</w:t>
      </w:r>
      <w:r w:rsidR="0018605F">
        <w:rPr>
          <w:rFonts w:ascii="Cambria" w:hAnsi="Cambria" w:cs="Times New Roman"/>
          <w:b/>
          <w:bCs/>
        </w:rPr>
        <w:t xml:space="preserve"> School (Averages</w:t>
      </w:r>
      <w:r w:rsidRPr="009C5B2E">
        <w:rPr>
          <w:rFonts w:ascii="Cambria" w:hAnsi="Cambria" w:cs="Times New Roman"/>
          <w:b/>
          <w:bCs/>
        </w:rPr>
        <w:t>)</w:t>
      </w:r>
    </w:p>
    <w:tbl>
      <w:tblPr>
        <w:tblStyle w:val="TableGrid"/>
        <w:tblW w:w="10219" w:type="dxa"/>
        <w:tblInd w:w="-743" w:type="dxa"/>
        <w:tblLayout w:type="fixed"/>
        <w:tblLook w:val="04A0" w:firstRow="1" w:lastRow="0" w:firstColumn="1" w:lastColumn="0" w:noHBand="0" w:noVBand="1"/>
      </w:tblPr>
      <w:tblGrid>
        <w:gridCol w:w="979"/>
        <w:gridCol w:w="616"/>
        <w:gridCol w:w="616"/>
        <w:gridCol w:w="616"/>
        <w:gridCol w:w="616"/>
        <w:gridCol w:w="616"/>
        <w:gridCol w:w="616"/>
        <w:gridCol w:w="616"/>
        <w:gridCol w:w="616"/>
        <w:gridCol w:w="616"/>
        <w:gridCol w:w="616"/>
        <w:gridCol w:w="616"/>
        <w:gridCol w:w="616"/>
        <w:gridCol w:w="616"/>
        <w:gridCol w:w="616"/>
        <w:gridCol w:w="616"/>
      </w:tblGrid>
      <w:tr w:rsidR="00D567AC" w:rsidTr="00D567AC">
        <w:tc>
          <w:tcPr>
            <w:tcW w:w="979" w:type="dxa"/>
          </w:tcPr>
          <w:p w:rsidR="00D567AC" w:rsidRDefault="00D567AC" w:rsidP="009C5B2E">
            <w:pPr>
              <w:spacing w:before="100" w:beforeAutospacing="1" w:after="100" w:afterAutospacing="1"/>
              <w:rPr>
                <w:rFonts w:ascii="Times" w:hAnsi="Times" w:cs="Times New Roman"/>
                <w:sz w:val="20"/>
                <w:szCs w:val="20"/>
              </w:rPr>
            </w:pPr>
          </w:p>
        </w:tc>
        <w:tc>
          <w:tcPr>
            <w:tcW w:w="1848" w:type="dxa"/>
            <w:gridSpan w:val="3"/>
          </w:tcPr>
          <w:p w:rsidR="00D567AC" w:rsidRPr="009F1626" w:rsidRDefault="00D567AC" w:rsidP="009F1626">
            <w:pPr>
              <w:spacing w:before="100" w:beforeAutospacing="1" w:after="100" w:afterAutospacing="1"/>
              <w:jc w:val="center"/>
              <w:rPr>
                <w:rFonts w:ascii="Times" w:hAnsi="Times" w:cs="Times New Roman"/>
                <w:b/>
                <w:sz w:val="20"/>
                <w:szCs w:val="20"/>
              </w:rPr>
            </w:pPr>
            <w:r w:rsidRPr="009F1626">
              <w:rPr>
                <w:rFonts w:ascii="Times" w:hAnsi="Times" w:cs="Times New Roman"/>
                <w:b/>
                <w:sz w:val="20"/>
                <w:szCs w:val="20"/>
              </w:rPr>
              <w:t>Reading</w:t>
            </w:r>
          </w:p>
        </w:tc>
        <w:tc>
          <w:tcPr>
            <w:tcW w:w="1848" w:type="dxa"/>
            <w:gridSpan w:val="3"/>
          </w:tcPr>
          <w:p w:rsidR="00D567AC" w:rsidRPr="009F1626" w:rsidRDefault="00D567AC" w:rsidP="009F1626">
            <w:pPr>
              <w:spacing w:before="100" w:beforeAutospacing="1" w:after="100" w:afterAutospacing="1"/>
              <w:jc w:val="center"/>
              <w:rPr>
                <w:rFonts w:ascii="Times" w:hAnsi="Times" w:cs="Times New Roman"/>
                <w:b/>
                <w:sz w:val="20"/>
                <w:szCs w:val="20"/>
              </w:rPr>
            </w:pPr>
            <w:r w:rsidRPr="009F1626">
              <w:rPr>
                <w:rFonts w:ascii="Times" w:hAnsi="Times" w:cs="Times New Roman"/>
                <w:b/>
                <w:sz w:val="20"/>
                <w:szCs w:val="20"/>
              </w:rPr>
              <w:t>Writing</w:t>
            </w:r>
          </w:p>
        </w:tc>
        <w:tc>
          <w:tcPr>
            <w:tcW w:w="1848" w:type="dxa"/>
            <w:gridSpan w:val="3"/>
          </w:tcPr>
          <w:p w:rsidR="00D567AC" w:rsidRPr="009F1626" w:rsidRDefault="00D567AC" w:rsidP="009F1626">
            <w:pPr>
              <w:spacing w:before="100" w:beforeAutospacing="1" w:after="100" w:afterAutospacing="1"/>
              <w:jc w:val="center"/>
              <w:rPr>
                <w:rFonts w:ascii="Times" w:hAnsi="Times" w:cs="Times New Roman"/>
                <w:b/>
                <w:sz w:val="20"/>
                <w:szCs w:val="20"/>
              </w:rPr>
            </w:pPr>
            <w:r w:rsidRPr="009F1626">
              <w:rPr>
                <w:rFonts w:ascii="Times" w:hAnsi="Times" w:cs="Times New Roman"/>
                <w:b/>
                <w:sz w:val="20"/>
                <w:szCs w:val="20"/>
              </w:rPr>
              <w:t>Spelling</w:t>
            </w:r>
          </w:p>
        </w:tc>
        <w:tc>
          <w:tcPr>
            <w:tcW w:w="1848" w:type="dxa"/>
            <w:gridSpan w:val="3"/>
          </w:tcPr>
          <w:p w:rsidR="00D567AC" w:rsidRPr="009F1626" w:rsidRDefault="00D567AC" w:rsidP="009F1626">
            <w:pPr>
              <w:spacing w:before="100" w:beforeAutospacing="1" w:after="100" w:afterAutospacing="1"/>
              <w:jc w:val="center"/>
              <w:rPr>
                <w:rFonts w:ascii="Times" w:hAnsi="Times" w:cs="Times New Roman"/>
                <w:b/>
                <w:sz w:val="20"/>
                <w:szCs w:val="20"/>
              </w:rPr>
            </w:pPr>
            <w:proofErr w:type="spellStart"/>
            <w:r w:rsidRPr="009F1626">
              <w:rPr>
                <w:rFonts w:ascii="Times" w:hAnsi="Times" w:cs="Times New Roman"/>
                <w:b/>
                <w:sz w:val="20"/>
                <w:szCs w:val="20"/>
              </w:rPr>
              <w:t>Punct</w:t>
            </w:r>
            <w:proofErr w:type="spellEnd"/>
            <w:r w:rsidRPr="009F1626">
              <w:rPr>
                <w:rFonts w:ascii="Times" w:hAnsi="Times" w:cs="Times New Roman"/>
                <w:b/>
                <w:sz w:val="20"/>
                <w:szCs w:val="20"/>
              </w:rPr>
              <w:t xml:space="preserve"> &amp; Grammar</w:t>
            </w:r>
          </w:p>
        </w:tc>
        <w:tc>
          <w:tcPr>
            <w:tcW w:w="1848" w:type="dxa"/>
            <w:gridSpan w:val="3"/>
          </w:tcPr>
          <w:p w:rsidR="00D567AC" w:rsidRPr="009F1626" w:rsidRDefault="00D567AC" w:rsidP="009F1626">
            <w:pPr>
              <w:spacing w:before="100" w:beforeAutospacing="1" w:after="100" w:afterAutospacing="1"/>
              <w:jc w:val="center"/>
              <w:rPr>
                <w:rFonts w:ascii="Times" w:hAnsi="Times" w:cs="Times New Roman"/>
                <w:b/>
                <w:sz w:val="20"/>
                <w:szCs w:val="20"/>
              </w:rPr>
            </w:pPr>
            <w:r w:rsidRPr="009F1626">
              <w:rPr>
                <w:rFonts w:ascii="Times" w:hAnsi="Times" w:cs="Times New Roman"/>
                <w:b/>
                <w:sz w:val="20"/>
                <w:szCs w:val="20"/>
              </w:rPr>
              <w:t>Numeracy</w:t>
            </w:r>
          </w:p>
        </w:tc>
      </w:tr>
      <w:tr w:rsidR="00D567AC" w:rsidTr="00D567AC">
        <w:tc>
          <w:tcPr>
            <w:tcW w:w="979"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2013</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2014</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2015</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2013</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2014</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2015</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2013</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2014</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2015</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2013</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2014</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2015</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2013</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2014</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2015</w:t>
            </w:r>
          </w:p>
        </w:tc>
      </w:tr>
      <w:tr w:rsidR="00D567AC" w:rsidTr="00D567AC">
        <w:tc>
          <w:tcPr>
            <w:tcW w:w="979" w:type="dxa"/>
          </w:tcPr>
          <w:p w:rsidR="00D567AC" w:rsidRPr="009F1626" w:rsidRDefault="00D567AC" w:rsidP="009C5B2E">
            <w:pPr>
              <w:spacing w:before="100" w:beforeAutospacing="1" w:after="100" w:afterAutospacing="1"/>
              <w:rPr>
                <w:rFonts w:ascii="Times" w:hAnsi="Times" w:cs="Times New Roman"/>
                <w:b/>
                <w:sz w:val="20"/>
                <w:szCs w:val="20"/>
              </w:rPr>
            </w:pPr>
            <w:r w:rsidRPr="009F1626">
              <w:rPr>
                <w:rFonts w:ascii="Times" w:hAnsi="Times" w:cs="Times New Roman"/>
                <w:b/>
                <w:sz w:val="20"/>
                <w:szCs w:val="20"/>
              </w:rPr>
              <w:t>Year 3</w:t>
            </w: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r>
      <w:tr w:rsidR="00D567AC" w:rsidTr="00D567AC">
        <w:tc>
          <w:tcPr>
            <w:tcW w:w="979"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Nation</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419</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419</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426</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416</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402</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416</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411</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412</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409</w:t>
            </w:r>
          </w:p>
        </w:tc>
        <w:tc>
          <w:tcPr>
            <w:tcW w:w="616" w:type="dxa"/>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428</w:t>
            </w:r>
          </w:p>
        </w:tc>
        <w:tc>
          <w:tcPr>
            <w:tcW w:w="616" w:type="dxa"/>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426</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433</w:t>
            </w:r>
          </w:p>
        </w:tc>
        <w:tc>
          <w:tcPr>
            <w:tcW w:w="616" w:type="dxa"/>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397</w:t>
            </w:r>
          </w:p>
        </w:tc>
        <w:tc>
          <w:tcPr>
            <w:tcW w:w="616" w:type="dxa"/>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402</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398</w:t>
            </w:r>
          </w:p>
        </w:tc>
      </w:tr>
      <w:tr w:rsidR="00D567AC" w:rsidTr="00E857FC">
        <w:tc>
          <w:tcPr>
            <w:tcW w:w="979" w:type="dxa"/>
            <w:tcBorders>
              <w:bottom w:val="single" w:sz="4" w:space="0" w:color="auto"/>
            </w:tcBorders>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State</w:t>
            </w:r>
          </w:p>
        </w:tc>
        <w:tc>
          <w:tcPr>
            <w:tcW w:w="616" w:type="dxa"/>
            <w:tcBorders>
              <w:bottom w:val="single" w:sz="4" w:space="0" w:color="auto"/>
            </w:tcBorders>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406</w:t>
            </w:r>
          </w:p>
        </w:tc>
        <w:tc>
          <w:tcPr>
            <w:tcW w:w="616" w:type="dxa"/>
            <w:tcBorders>
              <w:bottom w:val="single" w:sz="4" w:space="0" w:color="auto"/>
            </w:tcBorders>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407</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413</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405</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397</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408</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400</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403</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400</w:t>
            </w:r>
          </w:p>
        </w:tc>
        <w:tc>
          <w:tcPr>
            <w:tcW w:w="616" w:type="dxa"/>
            <w:tcBorders>
              <w:bottom w:val="single" w:sz="4" w:space="0" w:color="auto"/>
            </w:tcBorders>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415</w:t>
            </w:r>
          </w:p>
        </w:tc>
        <w:tc>
          <w:tcPr>
            <w:tcW w:w="616" w:type="dxa"/>
            <w:tcBorders>
              <w:bottom w:val="single" w:sz="4" w:space="0" w:color="auto"/>
            </w:tcBorders>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413</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424</w:t>
            </w:r>
          </w:p>
        </w:tc>
        <w:tc>
          <w:tcPr>
            <w:tcW w:w="616" w:type="dxa"/>
            <w:tcBorders>
              <w:bottom w:val="single" w:sz="4" w:space="0" w:color="auto"/>
            </w:tcBorders>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388</w:t>
            </w:r>
          </w:p>
        </w:tc>
        <w:tc>
          <w:tcPr>
            <w:tcW w:w="616" w:type="dxa"/>
            <w:tcBorders>
              <w:bottom w:val="single" w:sz="4" w:space="0" w:color="auto"/>
            </w:tcBorders>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392</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388</w:t>
            </w:r>
          </w:p>
        </w:tc>
      </w:tr>
      <w:tr w:rsidR="00D567AC" w:rsidTr="00E857FC">
        <w:tc>
          <w:tcPr>
            <w:tcW w:w="979" w:type="dxa"/>
            <w:shd w:val="clear" w:color="auto" w:fill="99CCFF"/>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LCS</w:t>
            </w:r>
          </w:p>
        </w:tc>
        <w:tc>
          <w:tcPr>
            <w:tcW w:w="616" w:type="dxa"/>
            <w:shd w:val="clear" w:color="auto" w:fill="99CCFF"/>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373</w:t>
            </w:r>
          </w:p>
        </w:tc>
        <w:tc>
          <w:tcPr>
            <w:tcW w:w="616" w:type="dxa"/>
            <w:shd w:val="clear" w:color="auto" w:fill="99CCFF"/>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418</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350</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369</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394</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317</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383</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406</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292</w:t>
            </w:r>
          </w:p>
        </w:tc>
        <w:tc>
          <w:tcPr>
            <w:tcW w:w="616" w:type="dxa"/>
            <w:shd w:val="clear" w:color="auto" w:fill="99CCFF"/>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390</w:t>
            </w:r>
          </w:p>
        </w:tc>
        <w:tc>
          <w:tcPr>
            <w:tcW w:w="616" w:type="dxa"/>
            <w:shd w:val="clear" w:color="auto" w:fill="99CCFF"/>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431</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355</w:t>
            </w:r>
          </w:p>
        </w:tc>
        <w:tc>
          <w:tcPr>
            <w:tcW w:w="616" w:type="dxa"/>
            <w:shd w:val="clear" w:color="auto" w:fill="99CCFF"/>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371</w:t>
            </w:r>
          </w:p>
        </w:tc>
        <w:tc>
          <w:tcPr>
            <w:tcW w:w="616" w:type="dxa"/>
            <w:shd w:val="clear" w:color="auto" w:fill="99CCFF"/>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393</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351</w:t>
            </w:r>
          </w:p>
        </w:tc>
      </w:tr>
      <w:tr w:rsidR="00D567AC" w:rsidTr="00D567AC">
        <w:tc>
          <w:tcPr>
            <w:tcW w:w="979"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r>
      <w:tr w:rsidR="00D567AC" w:rsidTr="00D567AC">
        <w:tc>
          <w:tcPr>
            <w:tcW w:w="979" w:type="dxa"/>
          </w:tcPr>
          <w:p w:rsidR="00D567AC" w:rsidRPr="009F1626" w:rsidRDefault="00D567AC" w:rsidP="009C5B2E">
            <w:pPr>
              <w:spacing w:before="100" w:beforeAutospacing="1" w:after="100" w:afterAutospacing="1"/>
              <w:rPr>
                <w:rFonts w:ascii="Times" w:hAnsi="Times" w:cs="Times New Roman"/>
                <w:b/>
                <w:sz w:val="20"/>
                <w:szCs w:val="20"/>
              </w:rPr>
            </w:pPr>
            <w:r w:rsidRPr="009F1626">
              <w:rPr>
                <w:rFonts w:ascii="Times" w:hAnsi="Times" w:cs="Times New Roman"/>
                <w:b/>
                <w:sz w:val="20"/>
                <w:szCs w:val="20"/>
              </w:rPr>
              <w:t>Year 5</w:t>
            </w: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r>
      <w:tr w:rsidR="00D567AC" w:rsidTr="00D567AC">
        <w:tc>
          <w:tcPr>
            <w:tcW w:w="979"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 xml:space="preserve">Nation </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502</w:t>
            </w:r>
          </w:p>
        </w:tc>
        <w:tc>
          <w:tcPr>
            <w:tcW w:w="616"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501</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498</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478</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468</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478</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494</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498</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498</w:t>
            </w:r>
          </w:p>
        </w:tc>
        <w:tc>
          <w:tcPr>
            <w:tcW w:w="616" w:type="dxa"/>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501</w:t>
            </w:r>
          </w:p>
        </w:tc>
        <w:tc>
          <w:tcPr>
            <w:tcW w:w="616" w:type="dxa"/>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504</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504</w:t>
            </w:r>
          </w:p>
        </w:tc>
        <w:tc>
          <w:tcPr>
            <w:tcW w:w="616" w:type="dxa"/>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486</w:t>
            </w:r>
          </w:p>
        </w:tc>
        <w:tc>
          <w:tcPr>
            <w:tcW w:w="616" w:type="dxa"/>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487</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492</w:t>
            </w:r>
          </w:p>
        </w:tc>
      </w:tr>
      <w:tr w:rsidR="00D567AC" w:rsidTr="00E857FC">
        <w:tc>
          <w:tcPr>
            <w:tcW w:w="979" w:type="dxa"/>
            <w:tcBorders>
              <w:bottom w:val="single" w:sz="4" w:space="0" w:color="auto"/>
            </w:tcBorders>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State</w:t>
            </w:r>
          </w:p>
        </w:tc>
        <w:tc>
          <w:tcPr>
            <w:tcW w:w="616" w:type="dxa"/>
            <w:tcBorders>
              <w:bottom w:val="single" w:sz="4" w:space="0" w:color="auto"/>
            </w:tcBorders>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496</w:t>
            </w:r>
          </w:p>
        </w:tc>
        <w:tc>
          <w:tcPr>
            <w:tcW w:w="616" w:type="dxa"/>
            <w:tcBorders>
              <w:bottom w:val="single" w:sz="4" w:space="0" w:color="auto"/>
            </w:tcBorders>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492</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489</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470</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465</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471</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487</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492</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493</w:t>
            </w:r>
          </w:p>
        </w:tc>
        <w:tc>
          <w:tcPr>
            <w:tcW w:w="616" w:type="dxa"/>
            <w:tcBorders>
              <w:bottom w:val="single" w:sz="4" w:space="0" w:color="auto"/>
            </w:tcBorders>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495</w:t>
            </w:r>
          </w:p>
        </w:tc>
        <w:tc>
          <w:tcPr>
            <w:tcW w:w="616" w:type="dxa"/>
            <w:tcBorders>
              <w:bottom w:val="single" w:sz="4" w:space="0" w:color="auto"/>
            </w:tcBorders>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495</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496</w:t>
            </w:r>
          </w:p>
        </w:tc>
        <w:tc>
          <w:tcPr>
            <w:tcW w:w="616" w:type="dxa"/>
            <w:tcBorders>
              <w:bottom w:val="single" w:sz="4" w:space="0" w:color="auto"/>
            </w:tcBorders>
          </w:tcPr>
          <w:p w:rsidR="00D567AC" w:rsidRDefault="0066501A" w:rsidP="009C5B2E">
            <w:pPr>
              <w:spacing w:before="100" w:beforeAutospacing="1" w:after="100" w:afterAutospacing="1"/>
              <w:rPr>
                <w:rFonts w:ascii="Times" w:hAnsi="Times" w:cs="Times New Roman"/>
                <w:sz w:val="20"/>
                <w:szCs w:val="20"/>
              </w:rPr>
            </w:pPr>
            <w:r>
              <w:rPr>
                <w:rFonts w:ascii="Times" w:hAnsi="Times" w:cs="Times New Roman"/>
                <w:sz w:val="20"/>
                <w:szCs w:val="20"/>
              </w:rPr>
              <w:t>478</w:t>
            </w:r>
          </w:p>
        </w:tc>
        <w:tc>
          <w:tcPr>
            <w:tcW w:w="616" w:type="dxa"/>
            <w:tcBorders>
              <w:bottom w:val="single" w:sz="4" w:space="0" w:color="auto"/>
            </w:tcBorders>
          </w:tcPr>
          <w:p w:rsidR="00D567AC" w:rsidRDefault="0066501A" w:rsidP="009C5B2E">
            <w:pPr>
              <w:spacing w:before="100" w:beforeAutospacing="1" w:after="100" w:afterAutospacing="1"/>
              <w:rPr>
                <w:rFonts w:ascii="Times" w:hAnsi="Times" w:cs="Times New Roman"/>
                <w:sz w:val="20"/>
                <w:szCs w:val="20"/>
              </w:rPr>
            </w:pPr>
            <w:r>
              <w:rPr>
                <w:rFonts w:ascii="Times" w:hAnsi="Times" w:cs="Times New Roman"/>
                <w:sz w:val="20"/>
                <w:szCs w:val="20"/>
              </w:rPr>
              <w:t>480</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485</w:t>
            </w:r>
          </w:p>
        </w:tc>
      </w:tr>
      <w:tr w:rsidR="00D567AC" w:rsidTr="00E857FC">
        <w:tc>
          <w:tcPr>
            <w:tcW w:w="979" w:type="dxa"/>
            <w:shd w:val="clear" w:color="auto" w:fill="99CCFF"/>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LCS</w:t>
            </w:r>
          </w:p>
        </w:tc>
        <w:tc>
          <w:tcPr>
            <w:tcW w:w="616" w:type="dxa"/>
            <w:shd w:val="clear" w:color="auto" w:fill="99CCFF"/>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499</w:t>
            </w:r>
          </w:p>
        </w:tc>
        <w:tc>
          <w:tcPr>
            <w:tcW w:w="616" w:type="dxa"/>
            <w:shd w:val="clear" w:color="auto" w:fill="99CCFF"/>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438</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444</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469</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422</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432</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481</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463</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452</w:t>
            </w:r>
          </w:p>
        </w:tc>
        <w:tc>
          <w:tcPr>
            <w:tcW w:w="616" w:type="dxa"/>
            <w:shd w:val="clear" w:color="auto" w:fill="99CCFF"/>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495</w:t>
            </w:r>
          </w:p>
        </w:tc>
        <w:tc>
          <w:tcPr>
            <w:tcW w:w="616" w:type="dxa"/>
            <w:shd w:val="clear" w:color="auto" w:fill="99CCFF"/>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438</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456</w:t>
            </w:r>
          </w:p>
        </w:tc>
        <w:tc>
          <w:tcPr>
            <w:tcW w:w="616" w:type="dxa"/>
            <w:shd w:val="clear" w:color="auto" w:fill="99CCFF"/>
          </w:tcPr>
          <w:p w:rsidR="00D567AC" w:rsidRDefault="0066501A" w:rsidP="009C5B2E">
            <w:pPr>
              <w:spacing w:before="100" w:beforeAutospacing="1" w:after="100" w:afterAutospacing="1"/>
              <w:rPr>
                <w:rFonts w:ascii="Times" w:hAnsi="Times" w:cs="Times New Roman"/>
                <w:sz w:val="20"/>
                <w:szCs w:val="20"/>
              </w:rPr>
            </w:pPr>
            <w:r>
              <w:rPr>
                <w:rFonts w:ascii="Times" w:hAnsi="Times" w:cs="Times New Roman"/>
                <w:sz w:val="20"/>
                <w:szCs w:val="20"/>
              </w:rPr>
              <w:t>449</w:t>
            </w:r>
          </w:p>
        </w:tc>
        <w:tc>
          <w:tcPr>
            <w:tcW w:w="616" w:type="dxa"/>
            <w:shd w:val="clear" w:color="auto" w:fill="99CCFF"/>
          </w:tcPr>
          <w:p w:rsidR="00D567AC" w:rsidRDefault="0066501A" w:rsidP="009C5B2E">
            <w:pPr>
              <w:spacing w:before="100" w:beforeAutospacing="1" w:after="100" w:afterAutospacing="1"/>
              <w:rPr>
                <w:rFonts w:ascii="Times" w:hAnsi="Times" w:cs="Times New Roman"/>
                <w:sz w:val="20"/>
                <w:szCs w:val="20"/>
              </w:rPr>
            </w:pPr>
            <w:r>
              <w:rPr>
                <w:rFonts w:ascii="Times" w:hAnsi="Times" w:cs="Times New Roman"/>
                <w:sz w:val="20"/>
                <w:szCs w:val="20"/>
              </w:rPr>
              <w:t>454</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455</w:t>
            </w:r>
          </w:p>
        </w:tc>
      </w:tr>
      <w:tr w:rsidR="00D567AC" w:rsidTr="00D567AC">
        <w:tc>
          <w:tcPr>
            <w:tcW w:w="979"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r>
      <w:tr w:rsidR="00D567AC" w:rsidTr="00D567AC">
        <w:tc>
          <w:tcPr>
            <w:tcW w:w="979" w:type="dxa"/>
          </w:tcPr>
          <w:p w:rsidR="00D567AC" w:rsidRPr="009F1626" w:rsidRDefault="00D567AC" w:rsidP="009C5B2E">
            <w:pPr>
              <w:spacing w:before="100" w:beforeAutospacing="1" w:after="100" w:afterAutospacing="1"/>
              <w:rPr>
                <w:rFonts w:ascii="Times" w:hAnsi="Times" w:cs="Times New Roman"/>
                <w:b/>
                <w:sz w:val="20"/>
                <w:szCs w:val="20"/>
              </w:rPr>
            </w:pPr>
            <w:r w:rsidRPr="009F1626">
              <w:rPr>
                <w:rFonts w:ascii="Times" w:hAnsi="Times" w:cs="Times New Roman"/>
                <w:b/>
                <w:sz w:val="20"/>
                <w:szCs w:val="20"/>
              </w:rPr>
              <w:t>Year 7</w:t>
            </w: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r>
      <w:tr w:rsidR="00D567AC" w:rsidTr="00D567AC">
        <w:tc>
          <w:tcPr>
            <w:tcW w:w="979"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Nation</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540</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546</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546</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517</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512</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511</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549</w:t>
            </w: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545</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546</w:t>
            </w:r>
          </w:p>
        </w:tc>
        <w:tc>
          <w:tcPr>
            <w:tcW w:w="616" w:type="dxa"/>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535</w:t>
            </w:r>
          </w:p>
        </w:tc>
        <w:tc>
          <w:tcPr>
            <w:tcW w:w="616" w:type="dxa"/>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544</w:t>
            </w:r>
          </w:p>
        </w:tc>
        <w:tc>
          <w:tcPr>
            <w:tcW w:w="616" w:type="dxa"/>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541</w:t>
            </w:r>
          </w:p>
        </w:tc>
        <w:tc>
          <w:tcPr>
            <w:tcW w:w="616" w:type="dxa"/>
          </w:tcPr>
          <w:p w:rsidR="00D567AC" w:rsidRDefault="0066501A" w:rsidP="009C5B2E">
            <w:pPr>
              <w:spacing w:before="100" w:beforeAutospacing="1" w:after="100" w:afterAutospacing="1"/>
              <w:rPr>
                <w:rFonts w:ascii="Times" w:hAnsi="Times" w:cs="Times New Roman"/>
                <w:sz w:val="20"/>
                <w:szCs w:val="20"/>
              </w:rPr>
            </w:pPr>
            <w:r>
              <w:rPr>
                <w:rFonts w:ascii="Times" w:hAnsi="Times" w:cs="Times New Roman"/>
                <w:sz w:val="20"/>
                <w:szCs w:val="20"/>
              </w:rPr>
              <w:t>542</w:t>
            </w:r>
          </w:p>
        </w:tc>
        <w:tc>
          <w:tcPr>
            <w:tcW w:w="616" w:type="dxa"/>
          </w:tcPr>
          <w:p w:rsidR="00D567AC" w:rsidRDefault="0066501A" w:rsidP="009C5B2E">
            <w:pPr>
              <w:spacing w:before="100" w:beforeAutospacing="1" w:after="100" w:afterAutospacing="1"/>
              <w:rPr>
                <w:rFonts w:ascii="Times" w:hAnsi="Times" w:cs="Times New Roman"/>
                <w:sz w:val="20"/>
                <w:szCs w:val="20"/>
              </w:rPr>
            </w:pPr>
            <w:r>
              <w:rPr>
                <w:rFonts w:ascii="Times" w:hAnsi="Times" w:cs="Times New Roman"/>
                <w:sz w:val="20"/>
                <w:szCs w:val="20"/>
              </w:rPr>
              <w:t>546</w:t>
            </w:r>
          </w:p>
        </w:tc>
        <w:tc>
          <w:tcPr>
            <w:tcW w:w="616" w:type="dxa"/>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543</w:t>
            </w:r>
          </w:p>
        </w:tc>
      </w:tr>
      <w:tr w:rsidR="00D567AC" w:rsidTr="00E857FC">
        <w:tc>
          <w:tcPr>
            <w:tcW w:w="979" w:type="dxa"/>
            <w:tcBorders>
              <w:bottom w:val="single" w:sz="4" w:space="0" w:color="auto"/>
            </w:tcBorders>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State</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539</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544</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542</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517</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514</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506</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546</w:t>
            </w: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543</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542</w:t>
            </w:r>
          </w:p>
        </w:tc>
        <w:tc>
          <w:tcPr>
            <w:tcW w:w="616" w:type="dxa"/>
            <w:tcBorders>
              <w:bottom w:val="single" w:sz="4" w:space="0" w:color="auto"/>
            </w:tcBorders>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533</w:t>
            </w:r>
          </w:p>
        </w:tc>
        <w:tc>
          <w:tcPr>
            <w:tcW w:w="616" w:type="dxa"/>
            <w:tcBorders>
              <w:bottom w:val="single" w:sz="4" w:space="0" w:color="auto"/>
            </w:tcBorders>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543</w:t>
            </w:r>
          </w:p>
        </w:tc>
        <w:tc>
          <w:tcPr>
            <w:tcW w:w="616" w:type="dxa"/>
            <w:tcBorders>
              <w:bottom w:val="single" w:sz="4" w:space="0" w:color="auto"/>
            </w:tcBorders>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536</w:t>
            </w:r>
          </w:p>
        </w:tc>
        <w:tc>
          <w:tcPr>
            <w:tcW w:w="616" w:type="dxa"/>
            <w:tcBorders>
              <w:bottom w:val="single" w:sz="4" w:space="0" w:color="auto"/>
            </w:tcBorders>
          </w:tcPr>
          <w:p w:rsidR="00D567AC" w:rsidRDefault="0066501A" w:rsidP="009C5B2E">
            <w:pPr>
              <w:spacing w:before="100" w:beforeAutospacing="1" w:after="100" w:afterAutospacing="1"/>
              <w:rPr>
                <w:rFonts w:ascii="Times" w:hAnsi="Times" w:cs="Times New Roman"/>
                <w:sz w:val="20"/>
                <w:szCs w:val="20"/>
              </w:rPr>
            </w:pPr>
            <w:r>
              <w:rPr>
                <w:rFonts w:ascii="Times" w:hAnsi="Times" w:cs="Times New Roman"/>
                <w:sz w:val="20"/>
                <w:szCs w:val="20"/>
              </w:rPr>
              <w:t>542</w:t>
            </w:r>
          </w:p>
        </w:tc>
        <w:tc>
          <w:tcPr>
            <w:tcW w:w="616" w:type="dxa"/>
            <w:tcBorders>
              <w:bottom w:val="single" w:sz="4" w:space="0" w:color="auto"/>
            </w:tcBorders>
          </w:tcPr>
          <w:p w:rsidR="00D567AC" w:rsidRDefault="0066501A" w:rsidP="009C5B2E">
            <w:pPr>
              <w:spacing w:before="100" w:beforeAutospacing="1" w:after="100" w:afterAutospacing="1"/>
              <w:rPr>
                <w:rFonts w:ascii="Times" w:hAnsi="Times" w:cs="Times New Roman"/>
                <w:sz w:val="20"/>
                <w:szCs w:val="20"/>
              </w:rPr>
            </w:pPr>
            <w:r>
              <w:rPr>
                <w:rFonts w:ascii="Times" w:hAnsi="Times" w:cs="Times New Roman"/>
                <w:sz w:val="20"/>
                <w:szCs w:val="20"/>
              </w:rPr>
              <w:t>545</w:t>
            </w:r>
          </w:p>
        </w:tc>
        <w:tc>
          <w:tcPr>
            <w:tcW w:w="616" w:type="dxa"/>
            <w:tcBorders>
              <w:bottom w:val="single" w:sz="4" w:space="0" w:color="auto"/>
            </w:tcBorders>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538</w:t>
            </w:r>
          </w:p>
        </w:tc>
      </w:tr>
      <w:tr w:rsidR="00D567AC" w:rsidTr="00E857FC">
        <w:tc>
          <w:tcPr>
            <w:tcW w:w="979" w:type="dxa"/>
            <w:shd w:val="clear" w:color="auto" w:fill="99CCFF"/>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LCS</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536</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515</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547</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489</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478</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483</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484</w:t>
            </w: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543</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514</w:t>
            </w:r>
          </w:p>
        </w:tc>
        <w:tc>
          <w:tcPr>
            <w:tcW w:w="616" w:type="dxa"/>
            <w:shd w:val="clear" w:color="auto" w:fill="99CCFF"/>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511</w:t>
            </w:r>
          </w:p>
        </w:tc>
        <w:tc>
          <w:tcPr>
            <w:tcW w:w="616" w:type="dxa"/>
            <w:shd w:val="clear" w:color="auto" w:fill="99CCFF"/>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524</w:t>
            </w:r>
          </w:p>
        </w:tc>
        <w:tc>
          <w:tcPr>
            <w:tcW w:w="616" w:type="dxa"/>
            <w:shd w:val="clear" w:color="auto" w:fill="99CCFF"/>
          </w:tcPr>
          <w:p w:rsidR="00D567AC" w:rsidRDefault="001879B1" w:rsidP="009C5B2E">
            <w:pPr>
              <w:spacing w:before="100" w:beforeAutospacing="1" w:after="100" w:afterAutospacing="1"/>
              <w:rPr>
                <w:rFonts w:ascii="Times" w:hAnsi="Times" w:cs="Times New Roman"/>
                <w:sz w:val="20"/>
                <w:szCs w:val="20"/>
              </w:rPr>
            </w:pPr>
            <w:r>
              <w:rPr>
                <w:rFonts w:ascii="Times" w:hAnsi="Times" w:cs="Times New Roman"/>
                <w:sz w:val="20"/>
                <w:szCs w:val="20"/>
              </w:rPr>
              <w:t>513</w:t>
            </w:r>
          </w:p>
        </w:tc>
        <w:tc>
          <w:tcPr>
            <w:tcW w:w="616" w:type="dxa"/>
            <w:shd w:val="clear" w:color="auto" w:fill="99CCFF"/>
          </w:tcPr>
          <w:p w:rsidR="00D567AC" w:rsidRDefault="0066501A" w:rsidP="009C5B2E">
            <w:pPr>
              <w:spacing w:before="100" w:beforeAutospacing="1" w:after="100" w:afterAutospacing="1"/>
              <w:rPr>
                <w:rFonts w:ascii="Times" w:hAnsi="Times" w:cs="Times New Roman"/>
                <w:sz w:val="20"/>
                <w:szCs w:val="20"/>
              </w:rPr>
            </w:pPr>
            <w:r>
              <w:rPr>
                <w:rFonts w:ascii="Times" w:hAnsi="Times" w:cs="Times New Roman"/>
                <w:sz w:val="20"/>
                <w:szCs w:val="20"/>
              </w:rPr>
              <w:t>523</w:t>
            </w:r>
          </w:p>
        </w:tc>
        <w:tc>
          <w:tcPr>
            <w:tcW w:w="616" w:type="dxa"/>
            <w:shd w:val="clear" w:color="auto" w:fill="99CCFF"/>
          </w:tcPr>
          <w:p w:rsidR="00D567AC" w:rsidRDefault="0066501A" w:rsidP="009C5B2E">
            <w:pPr>
              <w:spacing w:before="100" w:beforeAutospacing="1" w:after="100" w:afterAutospacing="1"/>
              <w:rPr>
                <w:rFonts w:ascii="Times" w:hAnsi="Times" w:cs="Times New Roman"/>
                <w:sz w:val="20"/>
                <w:szCs w:val="20"/>
              </w:rPr>
            </w:pPr>
            <w:r>
              <w:rPr>
                <w:rFonts w:ascii="Times" w:hAnsi="Times" w:cs="Times New Roman"/>
                <w:sz w:val="20"/>
                <w:szCs w:val="20"/>
              </w:rPr>
              <w:t>512</w:t>
            </w:r>
          </w:p>
        </w:tc>
        <w:tc>
          <w:tcPr>
            <w:tcW w:w="616" w:type="dxa"/>
            <w:shd w:val="clear" w:color="auto" w:fill="99CCFF"/>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499</w:t>
            </w:r>
          </w:p>
        </w:tc>
      </w:tr>
      <w:tr w:rsidR="00D567AC" w:rsidTr="00D567AC">
        <w:tc>
          <w:tcPr>
            <w:tcW w:w="979"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r>
      <w:tr w:rsidR="00D567AC" w:rsidTr="009F1626">
        <w:tc>
          <w:tcPr>
            <w:tcW w:w="979" w:type="dxa"/>
          </w:tcPr>
          <w:p w:rsidR="00D567AC" w:rsidRPr="009F1626" w:rsidRDefault="00D567AC" w:rsidP="009C5B2E">
            <w:pPr>
              <w:spacing w:before="100" w:beforeAutospacing="1" w:after="100" w:afterAutospacing="1"/>
              <w:rPr>
                <w:rFonts w:ascii="Times" w:hAnsi="Times" w:cs="Times New Roman"/>
                <w:b/>
                <w:sz w:val="20"/>
                <w:szCs w:val="20"/>
              </w:rPr>
            </w:pPr>
            <w:r w:rsidRPr="009F1626">
              <w:rPr>
                <w:rFonts w:ascii="Times" w:hAnsi="Times" w:cs="Times New Roman"/>
                <w:b/>
                <w:sz w:val="20"/>
                <w:szCs w:val="20"/>
              </w:rPr>
              <w:t>Year 9</w:t>
            </w:r>
          </w:p>
        </w:tc>
        <w:tc>
          <w:tcPr>
            <w:tcW w:w="616" w:type="dxa"/>
            <w:tcBorders>
              <w:bottom w:val="single" w:sz="4" w:space="0" w:color="auto"/>
            </w:tcBorders>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Borders>
              <w:bottom w:val="single" w:sz="4" w:space="0" w:color="auto"/>
            </w:tcBorders>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Borders>
              <w:bottom w:val="single" w:sz="4" w:space="0" w:color="auto"/>
            </w:tcBorders>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Borders>
              <w:bottom w:val="single" w:sz="4" w:space="0" w:color="auto"/>
            </w:tcBorders>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Borders>
              <w:bottom w:val="single" w:sz="4" w:space="0" w:color="auto"/>
            </w:tcBorders>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567AC" w:rsidP="009C5B2E">
            <w:pPr>
              <w:spacing w:before="100" w:beforeAutospacing="1" w:after="100" w:afterAutospacing="1"/>
              <w:rPr>
                <w:rFonts w:ascii="Times" w:hAnsi="Times" w:cs="Times New Roman"/>
                <w:sz w:val="20"/>
                <w:szCs w:val="20"/>
              </w:rPr>
            </w:pPr>
          </w:p>
        </w:tc>
      </w:tr>
      <w:tr w:rsidR="00D567AC" w:rsidTr="009F1626">
        <w:tc>
          <w:tcPr>
            <w:tcW w:w="979" w:type="dxa"/>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Nation</w:t>
            </w:r>
          </w:p>
        </w:tc>
        <w:tc>
          <w:tcPr>
            <w:tcW w:w="616" w:type="dxa"/>
            <w:shd w:val="clear" w:color="auto" w:fill="D9D9D9"/>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580</w:t>
            </w:r>
          </w:p>
        </w:tc>
        <w:tc>
          <w:tcPr>
            <w:tcW w:w="616" w:type="dxa"/>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580</w:t>
            </w:r>
          </w:p>
        </w:tc>
        <w:tc>
          <w:tcPr>
            <w:tcW w:w="616" w:type="dxa"/>
            <w:shd w:val="clear" w:color="auto" w:fill="D9D9D9"/>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550</w:t>
            </w:r>
          </w:p>
        </w:tc>
        <w:tc>
          <w:tcPr>
            <w:tcW w:w="616" w:type="dxa"/>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546</w:t>
            </w:r>
          </w:p>
        </w:tc>
        <w:tc>
          <w:tcPr>
            <w:tcW w:w="616" w:type="dxa"/>
            <w:shd w:val="clear" w:color="auto" w:fill="D9D9D9"/>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582</w:t>
            </w:r>
          </w:p>
        </w:tc>
        <w:tc>
          <w:tcPr>
            <w:tcW w:w="616" w:type="dxa"/>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583</w:t>
            </w:r>
          </w:p>
        </w:tc>
        <w:tc>
          <w:tcPr>
            <w:tcW w:w="616" w:type="dxa"/>
            <w:shd w:val="clear" w:color="auto" w:fill="D9D9D9"/>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574</w:t>
            </w:r>
          </w:p>
        </w:tc>
        <w:tc>
          <w:tcPr>
            <w:tcW w:w="616" w:type="dxa"/>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568</w:t>
            </w:r>
          </w:p>
        </w:tc>
        <w:tc>
          <w:tcPr>
            <w:tcW w:w="616" w:type="dxa"/>
            <w:shd w:val="clear" w:color="auto" w:fill="D9D9D9"/>
          </w:tcPr>
          <w:p w:rsidR="00D567AC" w:rsidRDefault="00D567AC" w:rsidP="009C5B2E">
            <w:pPr>
              <w:spacing w:before="100" w:beforeAutospacing="1" w:after="100" w:afterAutospacing="1"/>
              <w:rPr>
                <w:rFonts w:ascii="Times" w:hAnsi="Times" w:cs="Times New Roman"/>
                <w:sz w:val="20"/>
                <w:szCs w:val="20"/>
              </w:rPr>
            </w:pPr>
          </w:p>
        </w:tc>
        <w:tc>
          <w:tcPr>
            <w:tcW w:w="616" w:type="dxa"/>
          </w:tcPr>
          <w:p w:rsidR="00D567AC" w:rsidRDefault="0066501A" w:rsidP="009C5B2E">
            <w:pPr>
              <w:spacing w:before="100" w:beforeAutospacing="1" w:after="100" w:afterAutospacing="1"/>
              <w:rPr>
                <w:rFonts w:ascii="Times" w:hAnsi="Times" w:cs="Times New Roman"/>
                <w:sz w:val="20"/>
                <w:szCs w:val="20"/>
              </w:rPr>
            </w:pPr>
            <w:r>
              <w:rPr>
                <w:rFonts w:ascii="Times" w:hAnsi="Times" w:cs="Times New Roman"/>
                <w:sz w:val="20"/>
                <w:szCs w:val="20"/>
              </w:rPr>
              <w:t>588</w:t>
            </w:r>
          </w:p>
        </w:tc>
        <w:tc>
          <w:tcPr>
            <w:tcW w:w="616" w:type="dxa"/>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592</w:t>
            </w:r>
          </w:p>
        </w:tc>
      </w:tr>
      <w:tr w:rsidR="00D567AC" w:rsidTr="00E857FC">
        <w:tc>
          <w:tcPr>
            <w:tcW w:w="979" w:type="dxa"/>
            <w:tcBorders>
              <w:bottom w:val="single" w:sz="4" w:space="0" w:color="auto"/>
            </w:tcBorders>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State</w:t>
            </w:r>
          </w:p>
        </w:tc>
        <w:tc>
          <w:tcPr>
            <w:tcW w:w="616" w:type="dxa"/>
            <w:tcBorders>
              <w:bottom w:val="single" w:sz="4" w:space="0" w:color="auto"/>
            </w:tcBorders>
            <w:shd w:val="clear" w:color="auto" w:fill="D9D9D9"/>
          </w:tcPr>
          <w:p w:rsidR="00D567AC" w:rsidRDefault="00D567AC" w:rsidP="009C5B2E">
            <w:pPr>
              <w:spacing w:before="100" w:beforeAutospacing="1" w:after="100" w:afterAutospacing="1"/>
              <w:rPr>
                <w:rFonts w:ascii="Times" w:hAnsi="Times" w:cs="Times New Roman"/>
                <w:sz w:val="20"/>
                <w:szCs w:val="20"/>
              </w:rPr>
            </w:pP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585</w:t>
            </w:r>
          </w:p>
        </w:tc>
        <w:tc>
          <w:tcPr>
            <w:tcW w:w="616" w:type="dxa"/>
            <w:tcBorders>
              <w:bottom w:val="single" w:sz="4" w:space="0" w:color="auto"/>
            </w:tcBorders>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585</w:t>
            </w:r>
          </w:p>
        </w:tc>
        <w:tc>
          <w:tcPr>
            <w:tcW w:w="616" w:type="dxa"/>
            <w:tcBorders>
              <w:bottom w:val="single" w:sz="4" w:space="0" w:color="auto"/>
            </w:tcBorders>
            <w:shd w:val="clear" w:color="auto" w:fill="D9D9D9"/>
          </w:tcPr>
          <w:p w:rsidR="00D567AC" w:rsidRDefault="00D567AC" w:rsidP="009C5B2E">
            <w:pPr>
              <w:spacing w:before="100" w:beforeAutospacing="1" w:after="100" w:afterAutospacing="1"/>
              <w:rPr>
                <w:rFonts w:ascii="Times" w:hAnsi="Times" w:cs="Times New Roman"/>
                <w:sz w:val="20"/>
                <w:szCs w:val="20"/>
              </w:rPr>
            </w:pP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560</w:t>
            </w:r>
          </w:p>
        </w:tc>
        <w:tc>
          <w:tcPr>
            <w:tcW w:w="616" w:type="dxa"/>
            <w:tcBorders>
              <w:bottom w:val="single" w:sz="4" w:space="0" w:color="auto"/>
            </w:tcBorders>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552</w:t>
            </w:r>
          </w:p>
        </w:tc>
        <w:tc>
          <w:tcPr>
            <w:tcW w:w="616" w:type="dxa"/>
            <w:tcBorders>
              <w:bottom w:val="single" w:sz="4" w:space="0" w:color="auto"/>
            </w:tcBorders>
            <w:shd w:val="clear" w:color="auto" w:fill="D9D9D9"/>
          </w:tcPr>
          <w:p w:rsidR="00D567AC" w:rsidRDefault="00D567AC" w:rsidP="009C5B2E">
            <w:pPr>
              <w:spacing w:before="100" w:beforeAutospacing="1" w:after="100" w:afterAutospacing="1"/>
              <w:rPr>
                <w:rFonts w:ascii="Times" w:hAnsi="Times" w:cs="Times New Roman"/>
                <w:sz w:val="20"/>
                <w:szCs w:val="20"/>
              </w:rPr>
            </w:pPr>
          </w:p>
        </w:tc>
        <w:tc>
          <w:tcPr>
            <w:tcW w:w="616" w:type="dxa"/>
            <w:tcBorders>
              <w:bottom w:val="single" w:sz="4" w:space="0" w:color="auto"/>
            </w:tcBorders>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582</w:t>
            </w:r>
          </w:p>
        </w:tc>
        <w:tc>
          <w:tcPr>
            <w:tcW w:w="616" w:type="dxa"/>
            <w:tcBorders>
              <w:bottom w:val="single" w:sz="4" w:space="0" w:color="auto"/>
            </w:tcBorders>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584</w:t>
            </w:r>
          </w:p>
        </w:tc>
        <w:tc>
          <w:tcPr>
            <w:tcW w:w="616" w:type="dxa"/>
            <w:tcBorders>
              <w:bottom w:val="single" w:sz="4" w:space="0" w:color="auto"/>
            </w:tcBorders>
            <w:shd w:val="clear" w:color="auto" w:fill="D9D9D9"/>
          </w:tcPr>
          <w:p w:rsidR="00D567AC" w:rsidRDefault="00D567AC" w:rsidP="009C5B2E">
            <w:pPr>
              <w:spacing w:before="100" w:beforeAutospacing="1" w:after="100" w:afterAutospacing="1"/>
              <w:rPr>
                <w:rFonts w:ascii="Times" w:hAnsi="Times" w:cs="Times New Roman"/>
                <w:sz w:val="20"/>
                <w:szCs w:val="20"/>
              </w:rPr>
            </w:pPr>
          </w:p>
        </w:tc>
        <w:tc>
          <w:tcPr>
            <w:tcW w:w="616" w:type="dxa"/>
            <w:tcBorders>
              <w:bottom w:val="single" w:sz="4" w:space="0" w:color="auto"/>
            </w:tcBorders>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574</w:t>
            </w:r>
          </w:p>
        </w:tc>
        <w:tc>
          <w:tcPr>
            <w:tcW w:w="616" w:type="dxa"/>
            <w:tcBorders>
              <w:bottom w:val="single" w:sz="4" w:space="0" w:color="auto"/>
            </w:tcBorders>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571</w:t>
            </w:r>
          </w:p>
        </w:tc>
        <w:tc>
          <w:tcPr>
            <w:tcW w:w="616" w:type="dxa"/>
            <w:tcBorders>
              <w:bottom w:val="single" w:sz="4" w:space="0" w:color="auto"/>
            </w:tcBorders>
            <w:shd w:val="clear" w:color="auto" w:fill="D9D9D9"/>
          </w:tcPr>
          <w:p w:rsidR="00D567AC" w:rsidRDefault="00D567AC" w:rsidP="009C5B2E">
            <w:pPr>
              <w:spacing w:before="100" w:beforeAutospacing="1" w:after="100" w:afterAutospacing="1"/>
              <w:rPr>
                <w:rFonts w:ascii="Times" w:hAnsi="Times" w:cs="Times New Roman"/>
                <w:sz w:val="20"/>
                <w:szCs w:val="20"/>
              </w:rPr>
            </w:pPr>
          </w:p>
        </w:tc>
        <w:tc>
          <w:tcPr>
            <w:tcW w:w="616" w:type="dxa"/>
            <w:tcBorders>
              <w:bottom w:val="single" w:sz="4" w:space="0" w:color="auto"/>
            </w:tcBorders>
          </w:tcPr>
          <w:p w:rsidR="00D567AC" w:rsidRDefault="0066501A" w:rsidP="009C5B2E">
            <w:pPr>
              <w:spacing w:before="100" w:beforeAutospacing="1" w:after="100" w:afterAutospacing="1"/>
              <w:rPr>
                <w:rFonts w:ascii="Times" w:hAnsi="Times" w:cs="Times New Roman"/>
                <w:sz w:val="20"/>
                <w:szCs w:val="20"/>
              </w:rPr>
            </w:pPr>
            <w:r>
              <w:rPr>
                <w:rFonts w:ascii="Times" w:hAnsi="Times" w:cs="Times New Roman"/>
                <w:sz w:val="20"/>
                <w:szCs w:val="20"/>
              </w:rPr>
              <w:t>591</w:t>
            </w:r>
          </w:p>
        </w:tc>
        <w:tc>
          <w:tcPr>
            <w:tcW w:w="616" w:type="dxa"/>
            <w:tcBorders>
              <w:bottom w:val="single" w:sz="4" w:space="0" w:color="auto"/>
            </w:tcBorders>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596</w:t>
            </w:r>
          </w:p>
        </w:tc>
      </w:tr>
      <w:tr w:rsidR="00D567AC" w:rsidTr="00E857FC">
        <w:tc>
          <w:tcPr>
            <w:tcW w:w="979" w:type="dxa"/>
            <w:shd w:val="clear" w:color="auto" w:fill="99CCFF"/>
          </w:tcPr>
          <w:p w:rsidR="00D567AC" w:rsidRDefault="00D567AC" w:rsidP="009C5B2E">
            <w:pPr>
              <w:spacing w:before="100" w:beforeAutospacing="1" w:after="100" w:afterAutospacing="1"/>
              <w:rPr>
                <w:rFonts w:ascii="Times" w:hAnsi="Times" w:cs="Times New Roman"/>
                <w:sz w:val="20"/>
                <w:szCs w:val="20"/>
              </w:rPr>
            </w:pPr>
            <w:r>
              <w:rPr>
                <w:rFonts w:ascii="Times" w:hAnsi="Times" w:cs="Times New Roman"/>
                <w:sz w:val="20"/>
                <w:szCs w:val="20"/>
              </w:rPr>
              <w:t>LCS</w:t>
            </w:r>
          </w:p>
        </w:tc>
        <w:tc>
          <w:tcPr>
            <w:tcW w:w="616" w:type="dxa"/>
            <w:shd w:val="clear" w:color="auto" w:fill="99CCFF"/>
          </w:tcPr>
          <w:p w:rsidR="00D567AC" w:rsidRDefault="00D567AC" w:rsidP="009C5B2E">
            <w:pPr>
              <w:spacing w:before="100" w:beforeAutospacing="1" w:after="100" w:afterAutospacing="1"/>
              <w:rPr>
                <w:rFonts w:ascii="Times" w:hAnsi="Times" w:cs="Times New Roman"/>
                <w:sz w:val="20"/>
                <w:szCs w:val="20"/>
              </w:rPr>
            </w:pP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583</w:t>
            </w:r>
          </w:p>
        </w:tc>
        <w:tc>
          <w:tcPr>
            <w:tcW w:w="616" w:type="dxa"/>
            <w:shd w:val="clear" w:color="auto" w:fill="99CCFF"/>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594</w:t>
            </w:r>
          </w:p>
        </w:tc>
        <w:tc>
          <w:tcPr>
            <w:tcW w:w="616" w:type="dxa"/>
            <w:shd w:val="clear" w:color="auto" w:fill="99CCFF"/>
          </w:tcPr>
          <w:p w:rsidR="00D567AC" w:rsidRDefault="00D567AC" w:rsidP="009C5B2E">
            <w:pPr>
              <w:spacing w:before="100" w:beforeAutospacing="1" w:after="100" w:afterAutospacing="1"/>
              <w:rPr>
                <w:rFonts w:ascii="Times" w:hAnsi="Times" w:cs="Times New Roman"/>
                <w:sz w:val="20"/>
                <w:szCs w:val="20"/>
              </w:rPr>
            </w:pP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577</w:t>
            </w:r>
          </w:p>
        </w:tc>
        <w:tc>
          <w:tcPr>
            <w:tcW w:w="616" w:type="dxa"/>
            <w:shd w:val="clear" w:color="auto" w:fill="99CCFF"/>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541</w:t>
            </w:r>
          </w:p>
        </w:tc>
        <w:tc>
          <w:tcPr>
            <w:tcW w:w="616" w:type="dxa"/>
            <w:shd w:val="clear" w:color="auto" w:fill="99CCFF"/>
          </w:tcPr>
          <w:p w:rsidR="00D567AC" w:rsidRDefault="00D567AC" w:rsidP="009C5B2E">
            <w:pPr>
              <w:spacing w:before="100" w:beforeAutospacing="1" w:after="100" w:afterAutospacing="1"/>
              <w:rPr>
                <w:rFonts w:ascii="Times" w:hAnsi="Times" w:cs="Times New Roman"/>
                <w:sz w:val="20"/>
                <w:szCs w:val="20"/>
              </w:rPr>
            </w:pPr>
          </w:p>
        </w:tc>
        <w:tc>
          <w:tcPr>
            <w:tcW w:w="616" w:type="dxa"/>
            <w:shd w:val="clear" w:color="auto" w:fill="99CCFF"/>
          </w:tcPr>
          <w:p w:rsidR="00D567AC" w:rsidRDefault="00DA46FE" w:rsidP="009C5B2E">
            <w:pPr>
              <w:spacing w:before="100" w:beforeAutospacing="1" w:after="100" w:afterAutospacing="1"/>
              <w:rPr>
                <w:rFonts w:ascii="Times" w:hAnsi="Times" w:cs="Times New Roman"/>
                <w:sz w:val="20"/>
                <w:szCs w:val="20"/>
              </w:rPr>
            </w:pPr>
            <w:r>
              <w:rPr>
                <w:rFonts w:ascii="Times" w:hAnsi="Times" w:cs="Times New Roman"/>
                <w:sz w:val="20"/>
                <w:szCs w:val="20"/>
              </w:rPr>
              <w:t>601</w:t>
            </w:r>
          </w:p>
        </w:tc>
        <w:tc>
          <w:tcPr>
            <w:tcW w:w="616" w:type="dxa"/>
            <w:shd w:val="clear" w:color="auto" w:fill="99CCFF"/>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563</w:t>
            </w:r>
          </w:p>
        </w:tc>
        <w:tc>
          <w:tcPr>
            <w:tcW w:w="616" w:type="dxa"/>
            <w:shd w:val="clear" w:color="auto" w:fill="99CCFF"/>
          </w:tcPr>
          <w:p w:rsidR="00D567AC" w:rsidRDefault="00D567AC" w:rsidP="009C5B2E">
            <w:pPr>
              <w:spacing w:before="100" w:beforeAutospacing="1" w:after="100" w:afterAutospacing="1"/>
              <w:rPr>
                <w:rFonts w:ascii="Times" w:hAnsi="Times" w:cs="Times New Roman"/>
                <w:sz w:val="20"/>
                <w:szCs w:val="20"/>
              </w:rPr>
            </w:pPr>
          </w:p>
        </w:tc>
        <w:tc>
          <w:tcPr>
            <w:tcW w:w="616" w:type="dxa"/>
            <w:shd w:val="clear" w:color="auto" w:fill="99CCFF"/>
          </w:tcPr>
          <w:p w:rsidR="00D567AC" w:rsidRDefault="005F5E90" w:rsidP="009C5B2E">
            <w:pPr>
              <w:spacing w:before="100" w:beforeAutospacing="1" w:after="100" w:afterAutospacing="1"/>
              <w:rPr>
                <w:rFonts w:ascii="Times" w:hAnsi="Times" w:cs="Times New Roman"/>
                <w:sz w:val="20"/>
                <w:szCs w:val="20"/>
              </w:rPr>
            </w:pPr>
            <w:r>
              <w:rPr>
                <w:rFonts w:ascii="Times" w:hAnsi="Times" w:cs="Times New Roman"/>
                <w:sz w:val="20"/>
                <w:szCs w:val="20"/>
              </w:rPr>
              <w:t>582</w:t>
            </w:r>
          </w:p>
        </w:tc>
        <w:tc>
          <w:tcPr>
            <w:tcW w:w="616" w:type="dxa"/>
            <w:shd w:val="clear" w:color="auto" w:fill="99CCFF"/>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544</w:t>
            </w:r>
          </w:p>
        </w:tc>
        <w:tc>
          <w:tcPr>
            <w:tcW w:w="616" w:type="dxa"/>
            <w:shd w:val="clear" w:color="auto" w:fill="99CCFF"/>
          </w:tcPr>
          <w:p w:rsidR="00D567AC" w:rsidRDefault="00D567AC" w:rsidP="009C5B2E">
            <w:pPr>
              <w:spacing w:before="100" w:beforeAutospacing="1" w:after="100" w:afterAutospacing="1"/>
              <w:rPr>
                <w:rFonts w:ascii="Times" w:hAnsi="Times" w:cs="Times New Roman"/>
                <w:sz w:val="20"/>
                <w:szCs w:val="20"/>
              </w:rPr>
            </w:pPr>
          </w:p>
        </w:tc>
        <w:tc>
          <w:tcPr>
            <w:tcW w:w="616" w:type="dxa"/>
            <w:shd w:val="clear" w:color="auto" w:fill="99CCFF"/>
          </w:tcPr>
          <w:p w:rsidR="00D567AC" w:rsidRDefault="0066501A" w:rsidP="009C5B2E">
            <w:pPr>
              <w:spacing w:before="100" w:beforeAutospacing="1" w:after="100" w:afterAutospacing="1"/>
              <w:rPr>
                <w:rFonts w:ascii="Times" w:hAnsi="Times" w:cs="Times New Roman"/>
                <w:sz w:val="20"/>
                <w:szCs w:val="20"/>
              </w:rPr>
            </w:pPr>
            <w:r>
              <w:rPr>
                <w:rFonts w:ascii="Times" w:hAnsi="Times" w:cs="Times New Roman"/>
                <w:sz w:val="20"/>
                <w:szCs w:val="20"/>
              </w:rPr>
              <w:t>583</w:t>
            </w:r>
          </w:p>
        </w:tc>
        <w:tc>
          <w:tcPr>
            <w:tcW w:w="616" w:type="dxa"/>
            <w:shd w:val="clear" w:color="auto" w:fill="99CCFF"/>
          </w:tcPr>
          <w:p w:rsidR="00D567AC" w:rsidRDefault="002370E9" w:rsidP="009C5B2E">
            <w:pPr>
              <w:spacing w:before="100" w:beforeAutospacing="1" w:after="100" w:afterAutospacing="1"/>
              <w:rPr>
                <w:rFonts w:ascii="Times" w:hAnsi="Times" w:cs="Times New Roman"/>
                <w:sz w:val="20"/>
                <w:szCs w:val="20"/>
              </w:rPr>
            </w:pPr>
            <w:r>
              <w:rPr>
                <w:rFonts w:ascii="Times" w:hAnsi="Times" w:cs="Times New Roman"/>
                <w:sz w:val="20"/>
                <w:szCs w:val="20"/>
              </w:rPr>
              <w:t>587</w:t>
            </w:r>
          </w:p>
        </w:tc>
      </w:tr>
    </w:tbl>
    <w:p w:rsidR="00C03F98" w:rsidRPr="009C5B2E" w:rsidRDefault="00C03F98" w:rsidP="009C5B2E">
      <w:pPr>
        <w:spacing w:before="100" w:beforeAutospacing="1" w:after="100" w:afterAutospacing="1"/>
        <w:rPr>
          <w:rFonts w:ascii="Times" w:hAnsi="Times" w:cs="Times New Roman"/>
          <w:sz w:val="20"/>
          <w:szCs w:val="20"/>
        </w:rPr>
      </w:pPr>
    </w:p>
    <w:p w:rsidR="00E857FC" w:rsidRDefault="009C5B2E" w:rsidP="009C5B2E">
      <w:pPr>
        <w:spacing w:before="100" w:beforeAutospacing="1" w:after="100" w:afterAutospacing="1"/>
        <w:rPr>
          <w:rFonts w:ascii="Cambria" w:hAnsi="Cambria" w:cs="Times New Roman"/>
          <w:b/>
          <w:bCs/>
        </w:rPr>
      </w:pPr>
      <w:r w:rsidRPr="009C5B2E">
        <w:rPr>
          <w:rFonts w:ascii="Cambria" w:hAnsi="Cambria" w:cs="Times New Roman"/>
          <w:b/>
          <w:bCs/>
        </w:rPr>
        <w:t xml:space="preserve">Programs and Extra Curricular Activities </w:t>
      </w:r>
      <w:r w:rsidR="00E857FC">
        <w:rPr>
          <w:rFonts w:ascii="Cambria" w:hAnsi="Cambria" w:cs="Times New Roman"/>
          <w:b/>
          <w:bCs/>
        </w:rPr>
        <w:t xml:space="preserve"> </w:t>
      </w:r>
    </w:p>
    <w:p w:rsidR="00E857FC" w:rsidRDefault="00E857FC" w:rsidP="009C5B2E">
      <w:pPr>
        <w:spacing w:before="100" w:beforeAutospacing="1" w:after="100" w:afterAutospacing="1"/>
        <w:rPr>
          <w:rFonts w:ascii="Times" w:hAnsi="Times" w:cs="Times New Roman"/>
          <w:sz w:val="20"/>
          <w:szCs w:val="20"/>
        </w:rPr>
      </w:pPr>
      <w:r>
        <w:rPr>
          <w:rFonts w:ascii="Cambria" w:hAnsi="Cambria" w:cs="Times New Roman"/>
          <w:b/>
          <w:bCs/>
        </w:rPr>
        <w:t>Carnivals</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Sports carnivals are an important part of Landsdale’s commitment to promoting a healthy and active lifestyle. Our primary school students participate in an annual combined sports day with two other Adventist schools. It is a wonderful event, which enables students to be a part of various activities and achieve points for their school and themselves. It is highly attended by parents who love being a part of the day and watching</w:t>
      </w:r>
      <w:r w:rsidR="003B1292">
        <w:rPr>
          <w:rFonts w:ascii="Cambria" w:hAnsi="Cambria" w:cs="Times New Roman"/>
        </w:rPr>
        <w:t xml:space="preserve"> their child</w:t>
      </w:r>
      <w:r w:rsidR="00246B30">
        <w:rPr>
          <w:rFonts w:ascii="Cambria" w:hAnsi="Cambria" w:cs="Times New Roman"/>
        </w:rPr>
        <w:t>/</w:t>
      </w:r>
      <w:proofErr w:type="spellStart"/>
      <w:r w:rsidR="00246B30">
        <w:rPr>
          <w:rFonts w:ascii="Cambria" w:hAnsi="Cambria" w:cs="Times New Roman"/>
        </w:rPr>
        <w:t>ren</w:t>
      </w:r>
      <w:proofErr w:type="spellEnd"/>
      <w:r w:rsidR="003B1292">
        <w:rPr>
          <w:rFonts w:ascii="Cambria" w:hAnsi="Cambria" w:cs="Times New Roman"/>
        </w:rPr>
        <w:t xml:space="preserve"> </w:t>
      </w:r>
      <w:proofErr w:type="gramStart"/>
      <w:r w:rsidR="003B1292">
        <w:rPr>
          <w:rFonts w:ascii="Cambria" w:hAnsi="Cambria" w:cs="Times New Roman"/>
        </w:rPr>
        <w:t>per</w:t>
      </w:r>
      <w:r w:rsidRPr="009C5B2E">
        <w:rPr>
          <w:rFonts w:ascii="Cambria" w:hAnsi="Cambria" w:cs="Times New Roman"/>
        </w:rPr>
        <w:t>form</w:t>
      </w:r>
      <w:proofErr w:type="gramEnd"/>
      <w:r w:rsidRPr="009C5B2E">
        <w:rPr>
          <w:rFonts w:ascii="Cambria" w:hAnsi="Cambria" w:cs="Times New Roman"/>
        </w:rPr>
        <w:t xml:space="preserve">.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This</w:t>
      </w:r>
      <w:r w:rsidR="009D4D29">
        <w:rPr>
          <w:rFonts w:ascii="Cambria" w:hAnsi="Cambria" w:cs="Times New Roman"/>
        </w:rPr>
        <w:t xml:space="preserve"> year, our </w:t>
      </w:r>
      <w:r w:rsidRPr="009C5B2E">
        <w:rPr>
          <w:rFonts w:ascii="Cambria" w:hAnsi="Cambria" w:cs="Times New Roman"/>
        </w:rPr>
        <w:t>high school group took part in three sport carnivals. Our students joined in with Carmel Adventist College to compete in the swimming</w:t>
      </w:r>
      <w:r w:rsidR="003B1292">
        <w:rPr>
          <w:rFonts w:ascii="Cambria" w:hAnsi="Cambria" w:cs="Times New Roman"/>
        </w:rPr>
        <w:t>, team sports</w:t>
      </w:r>
      <w:r w:rsidRPr="009C5B2E">
        <w:rPr>
          <w:rFonts w:ascii="Cambria" w:hAnsi="Cambria" w:cs="Times New Roman"/>
        </w:rPr>
        <w:t xml:space="preserve"> and athletic events. Our students performed well and represented our school with pride. Late in the year, the school organised its own school</w:t>
      </w:r>
      <w:r w:rsidR="00246B30">
        <w:rPr>
          <w:rFonts w:ascii="Cambria" w:hAnsi="Cambria" w:cs="Times New Roman"/>
        </w:rPr>
        <w:t xml:space="preserve"> wide cross-</w:t>
      </w:r>
      <w:r w:rsidRPr="009C5B2E">
        <w:rPr>
          <w:rFonts w:ascii="Cambria" w:hAnsi="Cambria" w:cs="Times New Roman"/>
        </w:rPr>
        <w:t xml:space="preserve">country event. Each year level participated in this special event and points were achieved for each house group. As we continue to grow, Landsdale is looking forward to competing in more sporting events.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School Camps </w:t>
      </w:r>
    </w:p>
    <w:p w:rsidR="009C5B2E" w:rsidRPr="009C5B2E" w:rsidRDefault="00F91E17" w:rsidP="009C5B2E">
      <w:pPr>
        <w:spacing w:before="100" w:beforeAutospacing="1" w:after="100" w:afterAutospacing="1"/>
        <w:rPr>
          <w:rFonts w:ascii="Times" w:hAnsi="Times" w:cs="Times New Roman"/>
          <w:sz w:val="20"/>
          <w:szCs w:val="20"/>
        </w:rPr>
      </w:pPr>
      <w:r>
        <w:rPr>
          <w:rFonts w:ascii="Cambria" w:hAnsi="Cambria" w:cs="Times New Roman"/>
        </w:rPr>
        <w:t>Students in upper primary</w:t>
      </w:r>
      <w:r w:rsidR="009C5B2E" w:rsidRPr="009C5B2E">
        <w:rPr>
          <w:rFonts w:ascii="Cambria" w:hAnsi="Cambria" w:cs="Times New Roman"/>
        </w:rPr>
        <w:t xml:space="preserve">, as well as our high school students </w:t>
      </w:r>
      <w:r>
        <w:rPr>
          <w:rFonts w:ascii="Cambria" w:hAnsi="Cambria" w:cs="Times New Roman"/>
        </w:rPr>
        <w:t>were given the opportunity to be a part of our various camps. Our Year 5 &amp; 6 class went and spent</w:t>
      </w:r>
      <w:r w:rsidR="00246B30">
        <w:rPr>
          <w:rFonts w:ascii="Cambria" w:hAnsi="Cambria" w:cs="Times New Roman"/>
        </w:rPr>
        <w:t xml:space="preserve"> time at a school camp outside o</w:t>
      </w:r>
      <w:r>
        <w:rPr>
          <w:rFonts w:ascii="Cambria" w:hAnsi="Cambria" w:cs="Times New Roman"/>
        </w:rPr>
        <w:t xml:space="preserve">f Toodyay. The Year 7 &amp; 8 class went to Point Peron. The Year 9 class enjoyed heading south to Busselton and the Year 10 class went on a service trip to the Philippines. </w:t>
      </w:r>
      <w:r w:rsidR="009C5B2E" w:rsidRPr="009C5B2E">
        <w:rPr>
          <w:rFonts w:ascii="Cambria" w:hAnsi="Cambria" w:cs="Times New Roman"/>
        </w:rPr>
        <w:t xml:space="preserve">It was great to see our students challenged, and many stepped outside their comfort zones in order to try something new.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Incursions and Excursions </w:t>
      </w:r>
    </w:p>
    <w:p w:rsidR="00F91E17" w:rsidRPr="00F91E17" w:rsidRDefault="009C5B2E" w:rsidP="009C5B2E">
      <w:pPr>
        <w:spacing w:before="100" w:beforeAutospacing="1" w:after="100" w:afterAutospacing="1"/>
        <w:rPr>
          <w:rFonts w:ascii="Cambria" w:hAnsi="Cambria" w:cs="Times New Roman"/>
        </w:rPr>
      </w:pPr>
      <w:r w:rsidRPr="009C5B2E">
        <w:rPr>
          <w:rFonts w:ascii="Cambria" w:hAnsi="Cambria" w:cs="Times New Roman"/>
        </w:rPr>
        <w:t xml:space="preserve">Students at Landsdale are exposed to a number of different learning opportunities, including going off campus, to learn more about the world in which we live. Primary School students have experienced Kalamunda Historic Village, </w:t>
      </w:r>
      <w:proofErr w:type="spellStart"/>
      <w:r w:rsidRPr="009C5B2E">
        <w:rPr>
          <w:rFonts w:ascii="Cambria" w:hAnsi="Cambria" w:cs="Times New Roman"/>
        </w:rPr>
        <w:t>Tamala</w:t>
      </w:r>
      <w:proofErr w:type="spellEnd"/>
      <w:r w:rsidRPr="009C5B2E">
        <w:rPr>
          <w:rFonts w:ascii="Cambria" w:hAnsi="Cambria" w:cs="Times New Roman"/>
        </w:rPr>
        <w:t xml:space="preserve"> Park Recycling Plant, </w:t>
      </w:r>
      <w:r w:rsidR="003B1292">
        <w:rPr>
          <w:rFonts w:ascii="Cambria" w:hAnsi="Cambria" w:cs="Times New Roman"/>
        </w:rPr>
        <w:t xml:space="preserve">SciTech </w:t>
      </w:r>
      <w:r w:rsidRPr="009C5B2E">
        <w:rPr>
          <w:rFonts w:ascii="Cambria" w:hAnsi="Cambria" w:cs="Times New Roman"/>
        </w:rPr>
        <w:t>and the local Lan</w:t>
      </w:r>
      <w:r w:rsidR="00F91E17">
        <w:rPr>
          <w:rFonts w:ascii="Cambria" w:hAnsi="Cambria" w:cs="Times New Roman"/>
        </w:rPr>
        <w:t xml:space="preserve">dsdale Farm. Students also visit the local shops and parklands to learn more about the community in which we are located. </w:t>
      </w:r>
    </w:p>
    <w:p w:rsidR="003B1292" w:rsidRDefault="003B1292" w:rsidP="009C5B2E">
      <w:pPr>
        <w:spacing w:before="100" w:beforeAutospacing="1" w:after="100" w:afterAutospacing="1"/>
        <w:rPr>
          <w:rFonts w:ascii="Cambria" w:hAnsi="Cambria" w:cs="Times New Roman"/>
          <w:b/>
          <w:bCs/>
        </w:rPr>
      </w:pPr>
    </w:p>
    <w:p w:rsidR="003B1292" w:rsidRDefault="003B1292" w:rsidP="009C5B2E">
      <w:pPr>
        <w:spacing w:before="100" w:beforeAutospacing="1" w:after="100" w:afterAutospacing="1"/>
        <w:rPr>
          <w:rFonts w:ascii="Cambria" w:hAnsi="Cambria" w:cs="Times New Roman"/>
          <w:b/>
          <w:bCs/>
        </w:rPr>
      </w:pP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Active After School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For approximately eight weeks per term, our students have the opport</w:t>
      </w:r>
      <w:r w:rsidR="003B1292">
        <w:rPr>
          <w:rFonts w:ascii="Cambria" w:hAnsi="Cambria" w:cs="Times New Roman"/>
        </w:rPr>
        <w:t>unity to be a part of the</w:t>
      </w:r>
      <w:r w:rsidRPr="009C5B2E">
        <w:rPr>
          <w:rFonts w:ascii="Cambria" w:hAnsi="Cambria" w:cs="Times New Roman"/>
        </w:rPr>
        <w:t xml:space="preserve"> After School </w:t>
      </w:r>
      <w:r w:rsidR="003B1292">
        <w:rPr>
          <w:rFonts w:ascii="Cambria" w:hAnsi="Cambria" w:cs="Times New Roman"/>
        </w:rPr>
        <w:t xml:space="preserve">Sports </w:t>
      </w:r>
      <w:r w:rsidRPr="009C5B2E">
        <w:rPr>
          <w:rFonts w:ascii="Cambria" w:hAnsi="Cambria" w:cs="Times New Roman"/>
        </w:rPr>
        <w:t xml:space="preserve">Program. Students enjoy participating once a week, for one hour, in sports that encourage teamwork, cooperation, and ultimately the need to live active and healthy lifestyles.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Church Involvement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 xml:space="preserve">We are very privileged to be a part of the Adventist Church in Western Australia. It has allowed our school to establish strong partnerships within the churches. Many of our students attend church on a regular basis and it is great to have that connection each week. The school is always looking for ways to connect with our local Adventist Churches and Landsdale will continue to provide support to our Adventist community. </w:t>
      </w:r>
      <w:r w:rsidR="003B1292">
        <w:rPr>
          <w:rFonts w:ascii="Cambria" w:hAnsi="Cambria" w:cs="Times New Roman"/>
        </w:rPr>
        <w:t xml:space="preserve"> This year we have organised worships programs for North Beach and Clarkson Churches.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Friday Frenzies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 xml:space="preserve">Several times this year, students and teachers have participated in sporting activities to help promote a balanced and healthy lifestyle, as well as encouraging sportsmanship and respect for others. Students engage in unique sporting events to gain points for their house groups. Participants work together and strive to achieve a common goal. These events take place on a Friday afternoon and allow our senior students to take on a leadership role amongst their peers. Students are encouraged to understand that ‘people are more important than winning’. We want our students to have a respect for other people’s talents, abilities, and to be encouraging to those around them.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Student Leadership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At Landsdale, we continue to encourage students to take on leadership roles within the community. We offer the students a chance to be leaders within the school setting by being house captains</w:t>
      </w:r>
      <w:r w:rsidR="00F91E17">
        <w:rPr>
          <w:rFonts w:ascii="Cambria" w:hAnsi="Cambria" w:cs="Times New Roman"/>
        </w:rPr>
        <w:t>, student year level representatives</w:t>
      </w:r>
      <w:r w:rsidRPr="009C5B2E">
        <w:rPr>
          <w:rFonts w:ascii="Cambria" w:hAnsi="Cambria" w:cs="Times New Roman"/>
        </w:rPr>
        <w:t xml:space="preserve"> and school captains. Each year, students vote on those candidates that are willing and able to step up and lead their peers.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Pastoral care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 xml:space="preserve">This is an important part to the values and ethos of our school. We pride ourselves on our ability to nurture and stay in tune with the needs of our students, parents, and staff. Communication has been an integral part of the success of our pastoral care program. Regular newsletter articles, Bible studies, parent and teacher interviews, and Chapel programs have all contributed to pastoral care at Landsdale. With the introduction of a new student information and administration system called ‘SEQTA’, we have been able to introduce staff to a better and more efficient way to track student achievements and behaviours. </w:t>
      </w:r>
      <w:proofErr w:type="gramStart"/>
      <w:r w:rsidRPr="009C5B2E">
        <w:rPr>
          <w:rFonts w:ascii="Cambria" w:hAnsi="Cambria" w:cs="Times New Roman"/>
        </w:rPr>
        <w:t>Staff are</w:t>
      </w:r>
      <w:proofErr w:type="gramEnd"/>
      <w:r w:rsidRPr="009C5B2E">
        <w:rPr>
          <w:rFonts w:ascii="Cambria" w:hAnsi="Cambria" w:cs="Times New Roman"/>
        </w:rPr>
        <w:t xml:space="preserve"> only just beginning to use this database and they are looking forward to learning more about how it can benefit their programming, reporting, and students’ educational outcomes.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b/>
          <w:bCs/>
        </w:rPr>
        <w:t xml:space="preserve">Conclusion </w:t>
      </w:r>
    </w:p>
    <w:p w:rsidR="009C5B2E" w:rsidRPr="009C5B2E" w:rsidRDefault="009C5B2E" w:rsidP="009C5B2E">
      <w:pPr>
        <w:spacing w:before="100" w:beforeAutospacing="1" w:after="100" w:afterAutospacing="1"/>
        <w:rPr>
          <w:rFonts w:ascii="Times" w:hAnsi="Times" w:cs="Times New Roman"/>
          <w:sz w:val="20"/>
          <w:szCs w:val="20"/>
        </w:rPr>
      </w:pPr>
      <w:r w:rsidRPr="009C5B2E">
        <w:rPr>
          <w:rFonts w:ascii="Cambria" w:hAnsi="Cambria" w:cs="Times New Roman"/>
        </w:rPr>
        <w:t>Looking back on this year, it has been a wonderful year full of ble</w:t>
      </w:r>
      <w:r w:rsidR="00F91E17">
        <w:rPr>
          <w:rFonts w:ascii="Cambria" w:hAnsi="Cambria" w:cs="Times New Roman"/>
        </w:rPr>
        <w:t>ssings. We are praying that 2016</w:t>
      </w:r>
      <w:r w:rsidRPr="009C5B2E">
        <w:rPr>
          <w:rFonts w:ascii="Cambria" w:hAnsi="Cambria" w:cs="Times New Roman"/>
        </w:rPr>
        <w:t xml:space="preserve"> will be a vibrant year for our students and families. There is a lot to plan for with regards to continuing our high school program and getting the first stage </w:t>
      </w:r>
      <w:r w:rsidR="00503181">
        <w:rPr>
          <w:rFonts w:ascii="Cambria" w:hAnsi="Cambria" w:cs="Times New Roman"/>
        </w:rPr>
        <w:t>of our building program completed</w:t>
      </w:r>
      <w:r w:rsidRPr="009C5B2E">
        <w:rPr>
          <w:rFonts w:ascii="Cambria" w:hAnsi="Cambria" w:cs="Times New Roman"/>
        </w:rPr>
        <w:t xml:space="preserve">. We would like to thank our parent community for their support and prayers as we continue to grow our school. </w:t>
      </w:r>
    </w:p>
    <w:p w:rsidR="00171A4E" w:rsidRDefault="00171A4E"/>
    <w:sectPr w:rsidR="00171A4E" w:rsidSect="009C5B2E">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D52"/>
    <w:multiLevelType w:val="multilevel"/>
    <w:tmpl w:val="4594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2E"/>
    <w:rsid w:val="00094825"/>
    <w:rsid w:val="0009487F"/>
    <w:rsid w:val="000E3C4F"/>
    <w:rsid w:val="001173FE"/>
    <w:rsid w:val="00144D46"/>
    <w:rsid w:val="00171A4E"/>
    <w:rsid w:val="0018605F"/>
    <w:rsid w:val="001879B1"/>
    <w:rsid w:val="002370E9"/>
    <w:rsid w:val="00246B30"/>
    <w:rsid w:val="00306B7D"/>
    <w:rsid w:val="003445B6"/>
    <w:rsid w:val="003B1292"/>
    <w:rsid w:val="00462FCC"/>
    <w:rsid w:val="00503181"/>
    <w:rsid w:val="005129A6"/>
    <w:rsid w:val="0051757D"/>
    <w:rsid w:val="005F5E90"/>
    <w:rsid w:val="006530BF"/>
    <w:rsid w:val="0066501A"/>
    <w:rsid w:val="00682382"/>
    <w:rsid w:val="007C1494"/>
    <w:rsid w:val="009C5B2E"/>
    <w:rsid w:val="009D4D29"/>
    <w:rsid w:val="009F1626"/>
    <w:rsid w:val="00A50653"/>
    <w:rsid w:val="00A53E8C"/>
    <w:rsid w:val="00A96BFB"/>
    <w:rsid w:val="00C03F98"/>
    <w:rsid w:val="00CB616C"/>
    <w:rsid w:val="00CD4BC5"/>
    <w:rsid w:val="00D536DC"/>
    <w:rsid w:val="00D55078"/>
    <w:rsid w:val="00D567AC"/>
    <w:rsid w:val="00DA46FE"/>
    <w:rsid w:val="00E05966"/>
    <w:rsid w:val="00E8309A"/>
    <w:rsid w:val="00E857FC"/>
    <w:rsid w:val="00F91E17"/>
    <w:rsid w:val="00FD2D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49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B2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9C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C5B2E"/>
    <w:rPr>
      <w:rFonts w:ascii="Courier" w:hAnsi="Courier" w:cs="Courier"/>
      <w:sz w:val="20"/>
      <w:szCs w:val="20"/>
    </w:rPr>
  </w:style>
  <w:style w:type="paragraph" w:styleId="BalloonText">
    <w:name w:val="Balloon Text"/>
    <w:basedOn w:val="Normal"/>
    <w:link w:val="BalloonTextChar"/>
    <w:uiPriority w:val="99"/>
    <w:semiHidden/>
    <w:unhideWhenUsed/>
    <w:rsid w:val="009C5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B2E"/>
    <w:rPr>
      <w:rFonts w:ascii="Lucida Grande" w:hAnsi="Lucida Grande" w:cs="Lucida Grande"/>
      <w:sz w:val="18"/>
      <w:szCs w:val="18"/>
    </w:rPr>
  </w:style>
  <w:style w:type="table" w:styleId="TableGrid">
    <w:name w:val="Table Grid"/>
    <w:basedOn w:val="TableNormal"/>
    <w:uiPriority w:val="59"/>
    <w:rsid w:val="00D56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B2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9C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C5B2E"/>
    <w:rPr>
      <w:rFonts w:ascii="Courier" w:hAnsi="Courier" w:cs="Courier"/>
      <w:sz w:val="20"/>
      <w:szCs w:val="20"/>
    </w:rPr>
  </w:style>
  <w:style w:type="paragraph" w:styleId="BalloonText">
    <w:name w:val="Balloon Text"/>
    <w:basedOn w:val="Normal"/>
    <w:link w:val="BalloonTextChar"/>
    <w:uiPriority w:val="99"/>
    <w:semiHidden/>
    <w:unhideWhenUsed/>
    <w:rsid w:val="009C5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B2E"/>
    <w:rPr>
      <w:rFonts w:ascii="Lucida Grande" w:hAnsi="Lucida Grande" w:cs="Lucida Grande"/>
      <w:sz w:val="18"/>
      <w:szCs w:val="18"/>
    </w:rPr>
  </w:style>
  <w:style w:type="table" w:styleId="TableGrid">
    <w:name w:val="Table Grid"/>
    <w:basedOn w:val="TableNormal"/>
    <w:uiPriority w:val="59"/>
    <w:rsid w:val="00D56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86027">
      <w:bodyDiv w:val="1"/>
      <w:marLeft w:val="0"/>
      <w:marRight w:val="0"/>
      <w:marTop w:val="0"/>
      <w:marBottom w:val="0"/>
      <w:divBdr>
        <w:top w:val="none" w:sz="0" w:space="0" w:color="auto"/>
        <w:left w:val="none" w:sz="0" w:space="0" w:color="auto"/>
        <w:bottom w:val="none" w:sz="0" w:space="0" w:color="auto"/>
        <w:right w:val="none" w:sz="0" w:space="0" w:color="auto"/>
      </w:divBdr>
      <w:divsChild>
        <w:div w:id="1422020862">
          <w:marLeft w:val="0"/>
          <w:marRight w:val="0"/>
          <w:marTop w:val="0"/>
          <w:marBottom w:val="0"/>
          <w:divBdr>
            <w:top w:val="none" w:sz="0" w:space="0" w:color="auto"/>
            <w:left w:val="none" w:sz="0" w:space="0" w:color="auto"/>
            <w:bottom w:val="none" w:sz="0" w:space="0" w:color="auto"/>
            <w:right w:val="none" w:sz="0" w:space="0" w:color="auto"/>
          </w:divBdr>
          <w:divsChild>
            <w:div w:id="839270538">
              <w:marLeft w:val="0"/>
              <w:marRight w:val="0"/>
              <w:marTop w:val="0"/>
              <w:marBottom w:val="0"/>
              <w:divBdr>
                <w:top w:val="none" w:sz="0" w:space="0" w:color="auto"/>
                <w:left w:val="none" w:sz="0" w:space="0" w:color="auto"/>
                <w:bottom w:val="none" w:sz="0" w:space="0" w:color="auto"/>
                <w:right w:val="none" w:sz="0" w:space="0" w:color="auto"/>
              </w:divBdr>
              <w:divsChild>
                <w:div w:id="1567570746">
                  <w:marLeft w:val="0"/>
                  <w:marRight w:val="0"/>
                  <w:marTop w:val="0"/>
                  <w:marBottom w:val="0"/>
                  <w:divBdr>
                    <w:top w:val="none" w:sz="0" w:space="0" w:color="auto"/>
                    <w:left w:val="none" w:sz="0" w:space="0" w:color="auto"/>
                    <w:bottom w:val="none" w:sz="0" w:space="0" w:color="auto"/>
                    <w:right w:val="none" w:sz="0" w:space="0" w:color="auto"/>
                  </w:divBdr>
                </w:div>
              </w:divsChild>
            </w:div>
            <w:div w:id="207375946">
              <w:marLeft w:val="0"/>
              <w:marRight w:val="0"/>
              <w:marTop w:val="0"/>
              <w:marBottom w:val="0"/>
              <w:divBdr>
                <w:top w:val="none" w:sz="0" w:space="0" w:color="auto"/>
                <w:left w:val="none" w:sz="0" w:space="0" w:color="auto"/>
                <w:bottom w:val="none" w:sz="0" w:space="0" w:color="auto"/>
                <w:right w:val="none" w:sz="0" w:space="0" w:color="auto"/>
              </w:divBdr>
              <w:divsChild>
                <w:div w:id="393625208">
                  <w:marLeft w:val="0"/>
                  <w:marRight w:val="0"/>
                  <w:marTop w:val="0"/>
                  <w:marBottom w:val="0"/>
                  <w:divBdr>
                    <w:top w:val="none" w:sz="0" w:space="0" w:color="auto"/>
                    <w:left w:val="none" w:sz="0" w:space="0" w:color="auto"/>
                    <w:bottom w:val="none" w:sz="0" w:space="0" w:color="auto"/>
                    <w:right w:val="none" w:sz="0" w:space="0" w:color="auto"/>
                  </w:divBdr>
                </w:div>
              </w:divsChild>
            </w:div>
            <w:div w:id="868689825">
              <w:marLeft w:val="0"/>
              <w:marRight w:val="0"/>
              <w:marTop w:val="0"/>
              <w:marBottom w:val="0"/>
              <w:divBdr>
                <w:top w:val="none" w:sz="0" w:space="0" w:color="auto"/>
                <w:left w:val="none" w:sz="0" w:space="0" w:color="auto"/>
                <w:bottom w:val="none" w:sz="0" w:space="0" w:color="auto"/>
                <w:right w:val="none" w:sz="0" w:space="0" w:color="auto"/>
              </w:divBdr>
              <w:divsChild>
                <w:div w:id="1593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7733">
          <w:marLeft w:val="0"/>
          <w:marRight w:val="0"/>
          <w:marTop w:val="0"/>
          <w:marBottom w:val="0"/>
          <w:divBdr>
            <w:top w:val="none" w:sz="0" w:space="0" w:color="auto"/>
            <w:left w:val="none" w:sz="0" w:space="0" w:color="auto"/>
            <w:bottom w:val="none" w:sz="0" w:space="0" w:color="auto"/>
            <w:right w:val="none" w:sz="0" w:space="0" w:color="auto"/>
          </w:divBdr>
          <w:divsChild>
            <w:div w:id="90244629">
              <w:marLeft w:val="0"/>
              <w:marRight w:val="0"/>
              <w:marTop w:val="0"/>
              <w:marBottom w:val="0"/>
              <w:divBdr>
                <w:top w:val="none" w:sz="0" w:space="0" w:color="auto"/>
                <w:left w:val="none" w:sz="0" w:space="0" w:color="auto"/>
                <w:bottom w:val="none" w:sz="0" w:space="0" w:color="auto"/>
                <w:right w:val="none" w:sz="0" w:space="0" w:color="auto"/>
              </w:divBdr>
              <w:divsChild>
                <w:div w:id="13510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496">
          <w:marLeft w:val="0"/>
          <w:marRight w:val="0"/>
          <w:marTop w:val="0"/>
          <w:marBottom w:val="0"/>
          <w:divBdr>
            <w:top w:val="none" w:sz="0" w:space="0" w:color="auto"/>
            <w:left w:val="none" w:sz="0" w:space="0" w:color="auto"/>
            <w:bottom w:val="none" w:sz="0" w:space="0" w:color="auto"/>
            <w:right w:val="none" w:sz="0" w:space="0" w:color="auto"/>
          </w:divBdr>
          <w:divsChild>
            <w:div w:id="102961307">
              <w:marLeft w:val="0"/>
              <w:marRight w:val="0"/>
              <w:marTop w:val="0"/>
              <w:marBottom w:val="0"/>
              <w:divBdr>
                <w:top w:val="none" w:sz="0" w:space="0" w:color="auto"/>
                <w:left w:val="none" w:sz="0" w:space="0" w:color="auto"/>
                <w:bottom w:val="none" w:sz="0" w:space="0" w:color="auto"/>
                <w:right w:val="none" w:sz="0" w:space="0" w:color="auto"/>
              </w:divBdr>
              <w:divsChild>
                <w:div w:id="17547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6932">
          <w:marLeft w:val="0"/>
          <w:marRight w:val="0"/>
          <w:marTop w:val="0"/>
          <w:marBottom w:val="0"/>
          <w:divBdr>
            <w:top w:val="none" w:sz="0" w:space="0" w:color="auto"/>
            <w:left w:val="none" w:sz="0" w:space="0" w:color="auto"/>
            <w:bottom w:val="none" w:sz="0" w:space="0" w:color="auto"/>
            <w:right w:val="none" w:sz="0" w:space="0" w:color="auto"/>
          </w:divBdr>
          <w:divsChild>
            <w:div w:id="1062944762">
              <w:marLeft w:val="0"/>
              <w:marRight w:val="0"/>
              <w:marTop w:val="0"/>
              <w:marBottom w:val="0"/>
              <w:divBdr>
                <w:top w:val="none" w:sz="0" w:space="0" w:color="auto"/>
                <w:left w:val="none" w:sz="0" w:space="0" w:color="auto"/>
                <w:bottom w:val="none" w:sz="0" w:space="0" w:color="auto"/>
                <w:right w:val="none" w:sz="0" w:space="0" w:color="auto"/>
              </w:divBdr>
              <w:divsChild>
                <w:div w:id="778255849">
                  <w:marLeft w:val="0"/>
                  <w:marRight w:val="0"/>
                  <w:marTop w:val="0"/>
                  <w:marBottom w:val="0"/>
                  <w:divBdr>
                    <w:top w:val="none" w:sz="0" w:space="0" w:color="auto"/>
                    <w:left w:val="none" w:sz="0" w:space="0" w:color="auto"/>
                    <w:bottom w:val="none" w:sz="0" w:space="0" w:color="auto"/>
                    <w:right w:val="none" w:sz="0" w:space="0" w:color="auto"/>
                  </w:divBdr>
                </w:div>
              </w:divsChild>
            </w:div>
            <w:div w:id="1275094280">
              <w:marLeft w:val="0"/>
              <w:marRight w:val="0"/>
              <w:marTop w:val="0"/>
              <w:marBottom w:val="0"/>
              <w:divBdr>
                <w:top w:val="none" w:sz="0" w:space="0" w:color="auto"/>
                <w:left w:val="none" w:sz="0" w:space="0" w:color="auto"/>
                <w:bottom w:val="none" w:sz="0" w:space="0" w:color="auto"/>
                <w:right w:val="none" w:sz="0" w:space="0" w:color="auto"/>
              </w:divBdr>
              <w:divsChild>
                <w:div w:id="121582234">
                  <w:marLeft w:val="0"/>
                  <w:marRight w:val="0"/>
                  <w:marTop w:val="0"/>
                  <w:marBottom w:val="0"/>
                  <w:divBdr>
                    <w:top w:val="none" w:sz="0" w:space="0" w:color="auto"/>
                    <w:left w:val="none" w:sz="0" w:space="0" w:color="auto"/>
                    <w:bottom w:val="none" w:sz="0" w:space="0" w:color="auto"/>
                    <w:right w:val="none" w:sz="0" w:space="0" w:color="auto"/>
                  </w:divBdr>
                </w:div>
              </w:divsChild>
            </w:div>
            <w:div w:id="162168660">
              <w:marLeft w:val="0"/>
              <w:marRight w:val="0"/>
              <w:marTop w:val="0"/>
              <w:marBottom w:val="0"/>
              <w:divBdr>
                <w:top w:val="none" w:sz="0" w:space="0" w:color="auto"/>
                <w:left w:val="none" w:sz="0" w:space="0" w:color="auto"/>
                <w:bottom w:val="none" w:sz="0" w:space="0" w:color="auto"/>
                <w:right w:val="none" w:sz="0" w:space="0" w:color="auto"/>
              </w:divBdr>
              <w:divsChild>
                <w:div w:id="546063865">
                  <w:marLeft w:val="0"/>
                  <w:marRight w:val="0"/>
                  <w:marTop w:val="0"/>
                  <w:marBottom w:val="0"/>
                  <w:divBdr>
                    <w:top w:val="none" w:sz="0" w:space="0" w:color="auto"/>
                    <w:left w:val="none" w:sz="0" w:space="0" w:color="auto"/>
                    <w:bottom w:val="none" w:sz="0" w:space="0" w:color="auto"/>
                    <w:right w:val="none" w:sz="0" w:space="0" w:color="auto"/>
                  </w:divBdr>
                </w:div>
              </w:divsChild>
            </w:div>
            <w:div w:id="740446064">
              <w:marLeft w:val="0"/>
              <w:marRight w:val="0"/>
              <w:marTop w:val="0"/>
              <w:marBottom w:val="0"/>
              <w:divBdr>
                <w:top w:val="none" w:sz="0" w:space="0" w:color="auto"/>
                <w:left w:val="none" w:sz="0" w:space="0" w:color="auto"/>
                <w:bottom w:val="none" w:sz="0" w:space="0" w:color="auto"/>
                <w:right w:val="none" w:sz="0" w:space="0" w:color="auto"/>
              </w:divBdr>
              <w:divsChild>
                <w:div w:id="1835488700">
                  <w:marLeft w:val="0"/>
                  <w:marRight w:val="0"/>
                  <w:marTop w:val="0"/>
                  <w:marBottom w:val="0"/>
                  <w:divBdr>
                    <w:top w:val="none" w:sz="0" w:space="0" w:color="auto"/>
                    <w:left w:val="none" w:sz="0" w:space="0" w:color="auto"/>
                    <w:bottom w:val="none" w:sz="0" w:space="0" w:color="auto"/>
                    <w:right w:val="none" w:sz="0" w:space="0" w:color="auto"/>
                  </w:divBdr>
                </w:div>
              </w:divsChild>
            </w:div>
            <w:div w:id="431902483">
              <w:marLeft w:val="0"/>
              <w:marRight w:val="0"/>
              <w:marTop w:val="0"/>
              <w:marBottom w:val="0"/>
              <w:divBdr>
                <w:top w:val="none" w:sz="0" w:space="0" w:color="auto"/>
                <w:left w:val="none" w:sz="0" w:space="0" w:color="auto"/>
                <w:bottom w:val="none" w:sz="0" w:space="0" w:color="auto"/>
                <w:right w:val="none" w:sz="0" w:space="0" w:color="auto"/>
              </w:divBdr>
              <w:divsChild>
                <w:div w:id="176894983">
                  <w:marLeft w:val="0"/>
                  <w:marRight w:val="0"/>
                  <w:marTop w:val="0"/>
                  <w:marBottom w:val="0"/>
                  <w:divBdr>
                    <w:top w:val="none" w:sz="0" w:space="0" w:color="auto"/>
                    <w:left w:val="none" w:sz="0" w:space="0" w:color="auto"/>
                    <w:bottom w:val="none" w:sz="0" w:space="0" w:color="auto"/>
                    <w:right w:val="none" w:sz="0" w:space="0" w:color="auto"/>
                  </w:divBdr>
                </w:div>
              </w:divsChild>
            </w:div>
            <w:div w:id="955718610">
              <w:marLeft w:val="0"/>
              <w:marRight w:val="0"/>
              <w:marTop w:val="0"/>
              <w:marBottom w:val="0"/>
              <w:divBdr>
                <w:top w:val="none" w:sz="0" w:space="0" w:color="auto"/>
                <w:left w:val="none" w:sz="0" w:space="0" w:color="auto"/>
                <w:bottom w:val="none" w:sz="0" w:space="0" w:color="auto"/>
                <w:right w:val="none" w:sz="0" w:space="0" w:color="auto"/>
              </w:divBdr>
              <w:divsChild>
                <w:div w:id="555818468">
                  <w:marLeft w:val="0"/>
                  <w:marRight w:val="0"/>
                  <w:marTop w:val="0"/>
                  <w:marBottom w:val="0"/>
                  <w:divBdr>
                    <w:top w:val="none" w:sz="0" w:space="0" w:color="auto"/>
                    <w:left w:val="none" w:sz="0" w:space="0" w:color="auto"/>
                    <w:bottom w:val="none" w:sz="0" w:space="0" w:color="auto"/>
                    <w:right w:val="none" w:sz="0" w:space="0" w:color="auto"/>
                  </w:divBdr>
                </w:div>
              </w:divsChild>
            </w:div>
            <w:div w:id="152257861">
              <w:marLeft w:val="0"/>
              <w:marRight w:val="0"/>
              <w:marTop w:val="0"/>
              <w:marBottom w:val="0"/>
              <w:divBdr>
                <w:top w:val="none" w:sz="0" w:space="0" w:color="auto"/>
                <w:left w:val="none" w:sz="0" w:space="0" w:color="auto"/>
                <w:bottom w:val="none" w:sz="0" w:space="0" w:color="auto"/>
                <w:right w:val="none" w:sz="0" w:space="0" w:color="auto"/>
              </w:divBdr>
              <w:divsChild>
                <w:div w:id="1508397138">
                  <w:marLeft w:val="0"/>
                  <w:marRight w:val="0"/>
                  <w:marTop w:val="0"/>
                  <w:marBottom w:val="0"/>
                  <w:divBdr>
                    <w:top w:val="none" w:sz="0" w:space="0" w:color="auto"/>
                    <w:left w:val="none" w:sz="0" w:space="0" w:color="auto"/>
                    <w:bottom w:val="none" w:sz="0" w:space="0" w:color="auto"/>
                    <w:right w:val="none" w:sz="0" w:space="0" w:color="auto"/>
                  </w:divBdr>
                </w:div>
              </w:divsChild>
            </w:div>
            <w:div w:id="686293984">
              <w:marLeft w:val="0"/>
              <w:marRight w:val="0"/>
              <w:marTop w:val="0"/>
              <w:marBottom w:val="0"/>
              <w:divBdr>
                <w:top w:val="none" w:sz="0" w:space="0" w:color="auto"/>
                <w:left w:val="none" w:sz="0" w:space="0" w:color="auto"/>
                <w:bottom w:val="none" w:sz="0" w:space="0" w:color="auto"/>
                <w:right w:val="none" w:sz="0" w:space="0" w:color="auto"/>
              </w:divBdr>
              <w:divsChild>
                <w:div w:id="2137260300">
                  <w:marLeft w:val="0"/>
                  <w:marRight w:val="0"/>
                  <w:marTop w:val="0"/>
                  <w:marBottom w:val="0"/>
                  <w:divBdr>
                    <w:top w:val="none" w:sz="0" w:space="0" w:color="auto"/>
                    <w:left w:val="none" w:sz="0" w:space="0" w:color="auto"/>
                    <w:bottom w:val="none" w:sz="0" w:space="0" w:color="auto"/>
                    <w:right w:val="none" w:sz="0" w:space="0" w:color="auto"/>
                  </w:divBdr>
                </w:div>
              </w:divsChild>
            </w:div>
            <w:div w:id="2076199412">
              <w:marLeft w:val="0"/>
              <w:marRight w:val="0"/>
              <w:marTop w:val="0"/>
              <w:marBottom w:val="0"/>
              <w:divBdr>
                <w:top w:val="none" w:sz="0" w:space="0" w:color="auto"/>
                <w:left w:val="none" w:sz="0" w:space="0" w:color="auto"/>
                <w:bottom w:val="none" w:sz="0" w:space="0" w:color="auto"/>
                <w:right w:val="none" w:sz="0" w:space="0" w:color="auto"/>
              </w:divBdr>
              <w:divsChild>
                <w:div w:id="527378641">
                  <w:marLeft w:val="0"/>
                  <w:marRight w:val="0"/>
                  <w:marTop w:val="0"/>
                  <w:marBottom w:val="0"/>
                  <w:divBdr>
                    <w:top w:val="none" w:sz="0" w:space="0" w:color="auto"/>
                    <w:left w:val="none" w:sz="0" w:space="0" w:color="auto"/>
                    <w:bottom w:val="none" w:sz="0" w:space="0" w:color="auto"/>
                    <w:right w:val="none" w:sz="0" w:space="0" w:color="auto"/>
                  </w:divBdr>
                </w:div>
              </w:divsChild>
            </w:div>
            <w:div w:id="490367786">
              <w:marLeft w:val="0"/>
              <w:marRight w:val="0"/>
              <w:marTop w:val="0"/>
              <w:marBottom w:val="0"/>
              <w:divBdr>
                <w:top w:val="none" w:sz="0" w:space="0" w:color="auto"/>
                <w:left w:val="none" w:sz="0" w:space="0" w:color="auto"/>
                <w:bottom w:val="none" w:sz="0" w:space="0" w:color="auto"/>
                <w:right w:val="none" w:sz="0" w:space="0" w:color="auto"/>
              </w:divBdr>
              <w:divsChild>
                <w:div w:id="1095631292">
                  <w:marLeft w:val="0"/>
                  <w:marRight w:val="0"/>
                  <w:marTop w:val="0"/>
                  <w:marBottom w:val="0"/>
                  <w:divBdr>
                    <w:top w:val="none" w:sz="0" w:space="0" w:color="auto"/>
                    <w:left w:val="none" w:sz="0" w:space="0" w:color="auto"/>
                    <w:bottom w:val="none" w:sz="0" w:space="0" w:color="auto"/>
                    <w:right w:val="none" w:sz="0" w:space="0" w:color="auto"/>
                  </w:divBdr>
                </w:div>
              </w:divsChild>
            </w:div>
            <w:div w:id="1565531064">
              <w:marLeft w:val="0"/>
              <w:marRight w:val="0"/>
              <w:marTop w:val="0"/>
              <w:marBottom w:val="0"/>
              <w:divBdr>
                <w:top w:val="none" w:sz="0" w:space="0" w:color="auto"/>
                <w:left w:val="none" w:sz="0" w:space="0" w:color="auto"/>
                <w:bottom w:val="none" w:sz="0" w:space="0" w:color="auto"/>
                <w:right w:val="none" w:sz="0" w:space="0" w:color="auto"/>
              </w:divBdr>
              <w:divsChild>
                <w:div w:id="1073115039">
                  <w:marLeft w:val="0"/>
                  <w:marRight w:val="0"/>
                  <w:marTop w:val="0"/>
                  <w:marBottom w:val="0"/>
                  <w:divBdr>
                    <w:top w:val="none" w:sz="0" w:space="0" w:color="auto"/>
                    <w:left w:val="none" w:sz="0" w:space="0" w:color="auto"/>
                    <w:bottom w:val="none" w:sz="0" w:space="0" w:color="auto"/>
                    <w:right w:val="none" w:sz="0" w:space="0" w:color="auto"/>
                  </w:divBdr>
                </w:div>
              </w:divsChild>
            </w:div>
            <w:div w:id="1200431948">
              <w:marLeft w:val="0"/>
              <w:marRight w:val="0"/>
              <w:marTop w:val="0"/>
              <w:marBottom w:val="0"/>
              <w:divBdr>
                <w:top w:val="none" w:sz="0" w:space="0" w:color="auto"/>
                <w:left w:val="none" w:sz="0" w:space="0" w:color="auto"/>
                <w:bottom w:val="none" w:sz="0" w:space="0" w:color="auto"/>
                <w:right w:val="none" w:sz="0" w:space="0" w:color="auto"/>
              </w:divBdr>
              <w:divsChild>
                <w:div w:id="1834493289">
                  <w:marLeft w:val="0"/>
                  <w:marRight w:val="0"/>
                  <w:marTop w:val="0"/>
                  <w:marBottom w:val="0"/>
                  <w:divBdr>
                    <w:top w:val="none" w:sz="0" w:space="0" w:color="auto"/>
                    <w:left w:val="none" w:sz="0" w:space="0" w:color="auto"/>
                    <w:bottom w:val="none" w:sz="0" w:space="0" w:color="auto"/>
                    <w:right w:val="none" w:sz="0" w:space="0" w:color="auto"/>
                  </w:divBdr>
                </w:div>
              </w:divsChild>
            </w:div>
            <w:div w:id="210964661">
              <w:marLeft w:val="0"/>
              <w:marRight w:val="0"/>
              <w:marTop w:val="0"/>
              <w:marBottom w:val="0"/>
              <w:divBdr>
                <w:top w:val="none" w:sz="0" w:space="0" w:color="auto"/>
                <w:left w:val="none" w:sz="0" w:space="0" w:color="auto"/>
                <w:bottom w:val="none" w:sz="0" w:space="0" w:color="auto"/>
                <w:right w:val="none" w:sz="0" w:space="0" w:color="auto"/>
              </w:divBdr>
              <w:divsChild>
                <w:div w:id="830293354">
                  <w:marLeft w:val="0"/>
                  <w:marRight w:val="0"/>
                  <w:marTop w:val="0"/>
                  <w:marBottom w:val="0"/>
                  <w:divBdr>
                    <w:top w:val="none" w:sz="0" w:space="0" w:color="auto"/>
                    <w:left w:val="none" w:sz="0" w:space="0" w:color="auto"/>
                    <w:bottom w:val="none" w:sz="0" w:space="0" w:color="auto"/>
                    <w:right w:val="none" w:sz="0" w:space="0" w:color="auto"/>
                  </w:divBdr>
                </w:div>
              </w:divsChild>
            </w:div>
            <w:div w:id="33237596">
              <w:marLeft w:val="0"/>
              <w:marRight w:val="0"/>
              <w:marTop w:val="0"/>
              <w:marBottom w:val="0"/>
              <w:divBdr>
                <w:top w:val="none" w:sz="0" w:space="0" w:color="auto"/>
                <w:left w:val="none" w:sz="0" w:space="0" w:color="auto"/>
                <w:bottom w:val="none" w:sz="0" w:space="0" w:color="auto"/>
                <w:right w:val="none" w:sz="0" w:space="0" w:color="auto"/>
              </w:divBdr>
              <w:divsChild>
                <w:div w:id="82991537">
                  <w:marLeft w:val="0"/>
                  <w:marRight w:val="0"/>
                  <w:marTop w:val="0"/>
                  <w:marBottom w:val="0"/>
                  <w:divBdr>
                    <w:top w:val="none" w:sz="0" w:space="0" w:color="auto"/>
                    <w:left w:val="none" w:sz="0" w:space="0" w:color="auto"/>
                    <w:bottom w:val="none" w:sz="0" w:space="0" w:color="auto"/>
                    <w:right w:val="none" w:sz="0" w:space="0" w:color="auto"/>
                  </w:divBdr>
                </w:div>
              </w:divsChild>
            </w:div>
            <w:div w:id="933322286">
              <w:marLeft w:val="0"/>
              <w:marRight w:val="0"/>
              <w:marTop w:val="0"/>
              <w:marBottom w:val="0"/>
              <w:divBdr>
                <w:top w:val="none" w:sz="0" w:space="0" w:color="auto"/>
                <w:left w:val="none" w:sz="0" w:space="0" w:color="auto"/>
                <w:bottom w:val="none" w:sz="0" w:space="0" w:color="auto"/>
                <w:right w:val="none" w:sz="0" w:space="0" w:color="auto"/>
              </w:divBdr>
              <w:divsChild>
                <w:div w:id="725490491">
                  <w:marLeft w:val="0"/>
                  <w:marRight w:val="0"/>
                  <w:marTop w:val="0"/>
                  <w:marBottom w:val="0"/>
                  <w:divBdr>
                    <w:top w:val="none" w:sz="0" w:space="0" w:color="auto"/>
                    <w:left w:val="none" w:sz="0" w:space="0" w:color="auto"/>
                    <w:bottom w:val="none" w:sz="0" w:space="0" w:color="auto"/>
                    <w:right w:val="none" w:sz="0" w:space="0" w:color="auto"/>
                  </w:divBdr>
                </w:div>
              </w:divsChild>
            </w:div>
            <w:div w:id="1508976968">
              <w:marLeft w:val="0"/>
              <w:marRight w:val="0"/>
              <w:marTop w:val="0"/>
              <w:marBottom w:val="0"/>
              <w:divBdr>
                <w:top w:val="none" w:sz="0" w:space="0" w:color="auto"/>
                <w:left w:val="none" w:sz="0" w:space="0" w:color="auto"/>
                <w:bottom w:val="none" w:sz="0" w:space="0" w:color="auto"/>
                <w:right w:val="none" w:sz="0" w:space="0" w:color="auto"/>
              </w:divBdr>
              <w:divsChild>
                <w:div w:id="563105520">
                  <w:marLeft w:val="0"/>
                  <w:marRight w:val="0"/>
                  <w:marTop w:val="0"/>
                  <w:marBottom w:val="0"/>
                  <w:divBdr>
                    <w:top w:val="none" w:sz="0" w:space="0" w:color="auto"/>
                    <w:left w:val="none" w:sz="0" w:space="0" w:color="auto"/>
                    <w:bottom w:val="none" w:sz="0" w:space="0" w:color="auto"/>
                    <w:right w:val="none" w:sz="0" w:space="0" w:color="auto"/>
                  </w:divBdr>
                </w:div>
              </w:divsChild>
            </w:div>
            <w:div w:id="258680430">
              <w:marLeft w:val="0"/>
              <w:marRight w:val="0"/>
              <w:marTop w:val="0"/>
              <w:marBottom w:val="0"/>
              <w:divBdr>
                <w:top w:val="none" w:sz="0" w:space="0" w:color="auto"/>
                <w:left w:val="none" w:sz="0" w:space="0" w:color="auto"/>
                <w:bottom w:val="none" w:sz="0" w:space="0" w:color="auto"/>
                <w:right w:val="none" w:sz="0" w:space="0" w:color="auto"/>
              </w:divBdr>
              <w:divsChild>
                <w:div w:id="849417801">
                  <w:marLeft w:val="0"/>
                  <w:marRight w:val="0"/>
                  <w:marTop w:val="0"/>
                  <w:marBottom w:val="0"/>
                  <w:divBdr>
                    <w:top w:val="none" w:sz="0" w:space="0" w:color="auto"/>
                    <w:left w:val="none" w:sz="0" w:space="0" w:color="auto"/>
                    <w:bottom w:val="none" w:sz="0" w:space="0" w:color="auto"/>
                    <w:right w:val="none" w:sz="0" w:space="0" w:color="auto"/>
                  </w:divBdr>
                </w:div>
              </w:divsChild>
            </w:div>
            <w:div w:id="400714197">
              <w:marLeft w:val="0"/>
              <w:marRight w:val="0"/>
              <w:marTop w:val="0"/>
              <w:marBottom w:val="0"/>
              <w:divBdr>
                <w:top w:val="none" w:sz="0" w:space="0" w:color="auto"/>
                <w:left w:val="none" w:sz="0" w:space="0" w:color="auto"/>
                <w:bottom w:val="none" w:sz="0" w:space="0" w:color="auto"/>
                <w:right w:val="none" w:sz="0" w:space="0" w:color="auto"/>
              </w:divBdr>
              <w:divsChild>
                <w:div w:id="1356923428">
                  <w:marLeft w:val="0"/>
                  <w:marRight w:val="0"/>
                  <w:marTop w:val="0"/>
                  <w:marBottom w:val="0"/>
                  <w:divBdr>
                    <w:top w:val="none" w:sz="0" w:space="0" w:color="auto"/>
                    <w:left w:val="none" w:sz="0" w:space="0" w:color="auto"/>
                    <w:bottom w:val="none" w:sz="0" w:space="0" w:color="auto"/>
                    <w:right w:val="none" w:sz="0" w:space="0" w:color="auto"/>
                  </w:divBdr>
                </w:div>
              </w:divsChild>
            </w:div>
            <w:div w:id="2004895863">
              <w:marLeft w:val="0"/>
              <w:marRight w:val="0"/>
              <w:marTop w:val="0"/>
              <w:marBottom w:val="0"/>
              <w:divBdr>
                <w:top w:val="none" w:sz="0" w:space="0" w:color="auto"/>
                <w:left w:val="none" w:sz="0" w:space="0" w:color="auto"/>
                <w:bottom w:val="none" w:sz="0" w:space="0" w:color="auto"/>
                <w:right w:val="none" w:sz="0" w:space="0" w:color="auto"/>
              </w:divBdr>
              <w:divsChild>
                <w:div w:id="930313187">
                  <w:marLeft w:val="0"/>
                  <w:marRight w:val="0"/>
                  <w:marTop w:val="0"/>
                  <w:marBottom w:val="0"/>
                  <w:divBdr>
                    <w:top w:val="none" w:sz="0" w:space="0" w:color="auto"/>
                    <w:left w:val="none" w:sz="0" w:space="0" w:color="auto"/>
                    <w:bottom w:val="none" w:sz="0" w:space="0" w:color="auto"/>
                    <w:right w:val="none" w:sz="0" w:space="0" w:color="auto"/>
                  </w:divBdr>
                </w:div>
              </w:divsChild>
            </w:div>
            <w:div w:id="216473550">
              <w:marLeft w:val="0"/>
              <w:marRight w:val="0"/>
              <w:marTop w:val="0"/>
              <w:marBottom w:val="0"/>
              <w:divBdr>
                <w:top w:val="none" w:sz="0" w:space="0" w:color="auto"/>
                <w:left w:val="none" w:sz="0" w:space="0" w:color="auto"/>
                <w:bottom w:val="none" w:sz="0" w:space="0" w:color="auto"/>
                <w:right w:val="none" w:sz="0" w:space="0" w:color="auto"/>
              </w:divBdr>
              <w:divsChild>
                <w:div w:id="362294445">
                  <w:marLeft w:val="0"/>
                  <w:marRight w:val="0"/>
                  <w:marTop w:val="0"/>
                  <w:marBottom w:val="0"/>
                  <w:divBdr>
                    <w:top w:val="none" w:sz="0" w:space="0" w:color="auto"/>
                    <w:left w:val="none" w:sz="0" w:space="0" w:color="auto"/>
                    <w:bottom w:val="none" w:sz="0" w:space="0" w:color="auto"/>
                    <w:right w:val="none" w:sz="0" w:space="0" w:color="auto"/>
                  </w:divBdr>
                </w:div>
              </w:divsChild>
            </w:div>
            <w:div w:id="307706242">
              <w:marLeft w:val="0"/>
              <w:marRight w:val="0"/>
              <w:marTop w:val="0"/>
              <w:marBottom w:val="0"/>
              <w:divBdr>
                <w:top w:val="none" w:sz="0" w:space="0" w:color="auto"/>
                <w:left w:val="none" w:sz="0" w:space="0" w:color="auto"/>
                <w:bottom w:val="none" w:sz="0" w:space="0" w:color="auto"/>
                <w:right w:val="none" w:sz="0" w:space="0" w:color="auto"/>
              </w:divBdr>
              <w:divsChild>
                <w:div w:id="671494191">
                  <w:marLeft w:val="0"/>
                  <w:marRight w:val="0"/>
                  <w:marTop w:val="0"/>
                  <w:marBottom w:val="0"/>
                  <w:divBdr>
                    <w:top w:val="none" w:sz="0" w:space="0" w:color="auto"/>
                    <w:left w:val="none" w:sz="0" w:space="0" w:color="auto"/>
                    <w:bottom w:val="none" w:sz="0" w:space="0" w:color="auto"/>
                    <w:right w:val="none" w:sz="0" w:space="0" w:color="auto"/>
                  </w:divBdr>
                </w:div>
              </w:divsChild>
            </w:div>
            <w:div w:id="405106735">
              <w:marLeft w:val="0"/>
              <w:marRight w:val="0"/>
              <w:marTop w:val="0"/>
              <w:marBottom w:val="0"/>
              <w:divBdr>
                <w:top w:val="none" w:sz="0" w:space="0" w:color="auto"/>
                <w:left w:val="none" w:sz="0" w:space="0" w:color="auto"/>
                <w:bottom w:val="none" w:sz="0" w:space="0" w:color="auto"/>
                <w:right w:val="none" w:sz="0" w:space="0" w:color="auto"/>
              </w:divBdr>
              <w:divsChild>
                <w:div w:id="1175458221">
                  <w:marLeft w:val="0"/>
                  <w:marRight w:val="0"/>
                  <w:marTop w:val="0"/>
                  <w:marBottom w:val="0"/>
                  <w:divBdr>
                    <w:top w:val="none" w:sz="0" w:space="0" w:color="auto"/>
                    <w:left w:val="none" w:sz="0" w:space="0" w:color="auto"/>
                    <w:bottom w:val="none" w:sz="0" w:space="0" w:color="auto"/>
                    <w:right w:val="none" w:sz="0" w:space="0" w:color="auto"/>
                  </w:divBdr>
                </w:div>
              </w:divsChild>
            </w:div>
            <w:div w:id="968900391">
              <w:marLeft w:val="0"/>
              <w:marRight w:val="0"/>
              <w:marTop w:val="0"/>
              <w:marBottom w:val="0"/>
              <w:divBdr>
                <w:top w:val="none" w:sz="0" w:space="0" w:color="auto"/>
                <w:left w:val="none" w:sz="0" w:space="0" w:color="auto"/>
                <w:bottom w:val="none" w:sz="0" w:space="0" w:color="auto"/>
                <w:right w:val="none" w:sz="0" w:space="0" w:color="auto"/>
              </w:divBdr>
              <w:divsChild>
                <w:div w:id="1842885780">
                  <w:marLeft w:val="0"/>
                  <w:marRight w:val="0"/>
                  <w:marTop w:val="0"/>
                  <w:marBottom w:val="0"/>
                  <w:divBdr>
                    <w:top w:val="none" w:sz="0" w:space="0" w:color="auto"/>
                    <w:left w:val="none" w:sz="0" w:space="0" w:color="auto"/>
                    <w:bottom w:val="none" w:sz="0" w:space="0" w:color="auto"/>
                    <w:right w:val="none" w:sz="0" w:space="0" w:color="auto"/>
                  </w:divBdr>
                </w:div>
              </w:divsChild>
            </w:div>
            <w:div w:id="1771925324">
              <w:marLeft w:val="0"/>
              <w:marRight w:val="0"/>
              <w:marTop w:val="0"/>
              <w:marBottom w:val="0"/>
              <w:divBdr>
                <w:top w:val="none" w:sz="0" w:space="0" w:color="auto"/>
                <w:left w:val="none" w:sz="0" w:space="0" w:color="auto"/>
                <w:bottom w:val="none" w:sz="0" w:space="0" w:color="auto"/>
                <w:right w:val="none" w:sz="0" w:space="0" w:color="auto"/>
              </w:divBdr>
              <w:divsChild>
                <w:div w:id="1756590177">
                  <w:marLeft w:val="0"/>
                  <w:marRight w:val="0"/>
                  <w:marTop w:val="0"/>
                  <w:marBottom w:val="0"/>
                  <w:divBdr>
                    <w:top w:val="none" w:sz="0" w:space="0" w:color="auto"/>
                    <w:left w:val="none" w:sz="0" w:space="0" w:color="auto"/>
                    <w:bottom w:val="none" w:sz="0" w:space="0" w:color="auto"/>
                    <w:right w:val="none" w:sz="0" w:space="0" w:color="auto"/>
                  </w:divBdr>
                </w:div>
              </w:divsChild>
            </w:div>
            <w:div w:id="89858383">
              <w:marLeft w:val="0"/>
              <w:marRight w:val="0"/>
              <w:marTop w:val="0"/>
              <w:marBottom w:val="0"/>
              <w:divBdr>
                <w:top w:val="none" w:sz="0" w:space="0" w:color="auto"/>
                <w:left w:val="none" w:sz="0" w:space="0" w:color="auto"/>
                <w:bottom w:val="none" w:sz="0" w:space="0" w:color="auto"/>
                <w:right w:val="none" w:sz="0" w:space="0" w:color="auto"/>
              </w:divBdr>
              <w:divsChild>
                <w:div w:id="1753240155">
                  <w:marLeft w:val="0"/>
                  <w:marRight w:val="0"/>
                  <w:marTop w:val="0"/>
                  <w:marBottom w:val="0"/>
                  <w:divBdr>
                    <w:top w:val="none" w:sz="0" w:space="0" w:color="auto"/>
                    <w:left w:val="none" w:sz="0" w:space="0" w:color="auto"/>
                    <w:bottom w:val="none" w:sz="0" w:space="0" w:color="auto"/>
                    <w:right w:val="none" w:sz="0" w:space="0" w:color="auto"/>
                  </w:divBdr>
                </w:div>
              </w:divsChild>
            </w:div>
            <w:div w:id="1666131056">
              <w:marLeft w:val="0"/>
              <w:marRight w:val="0"/>
              <w:marTop w:val="0"/>
              <w:marBottom w:val="0"/>
              <w:divBdr>
                <w:top w:val="none" w:sz="0" w:space="0" w:color="auto"/>
                <w:left w:val="none" w:sz="0" w:space="0" w:color="auto"/>
                <w:bottom w:val="none" w:sz="0" w:space="0" w:color="auto"/>
                <w:right w:val="none" w:sz="0" w:space="0" w:color="auto"/>
              </w:divBdr>
              <w:divsChild>
                <w:div w:id="2016150938">
                  <w:marLeft w:val="0"/>
                  <w:marRight w:val="0"/>
                  <w:marTop w:val="0"/>
                  <w:marBottom w:val="0"/>
                  <w:divBdr>
                    <w:top w:val="none" w:sz="0" w:space="0" w:color="auto"/>
                    <w:left w:val="none" w:sz="0" w:space="0" w:color="auto"/>
                    <w:bottom w:val="none" w:sz="0" w:space="0" w:color="auto"/>
                    <w:right w:val="none" w:sz="0" w:space="0" w:color="auto"/>
                  </w:divBdr>
                </w:div>
              </w:divsChild>
            </w:div>
            <w:div w:id="1175460437">
              <w:marLeft w:val="0"/>
              <w:marRight w:val="0"/>
              <w:marTop w:val="0"/>
              <w:marBottom w:val="0"/>
              <w:divBdr>
                <w:top w:val="none" w:sz="0" w:space="0" w:color="auto"/>
                <w:left w:val="none" w:sz="0" w:space="0" w:color="auto"/>
                <w:bottom w:val="none" w:sz="0" w:space="0" w:color="auto"/>
                <w:right w:val="none" w:sz="0" w:space="0" w:color="auto"/>
              </w:divBdr>
              <w:divsChild>
                <w:div w:id="17752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4256">
          <w:marLeft w:val="0"/>
          <w:marRight w:val="0"/>
          <w:marTop w:val="0"/>
          <w:marBottom w:val="0"/>
          <w:divBdr>
            <w:top w:val="none" w:sz="0" w:space="0" w:color="auto"/>
            <w:left w:val="none" w:sz="0" w:space="0" w:color="auto"/>
            <w:bottom w:val="none" w:sz="0" w:space="0" w:color="auto"/>
            <w:right w:val="none" w:sz="0" w:space="0" w:color="auto"/>
          </w:divBdr>
          <w:divsChild>
            <w:div w:id="679435261">
              <w:marLeft w:val="0"/>
              <w:marRight w:val="0"/>
              <w:marTop w:val="0"/>
              <w:marBottom w:val="0"/>
              <w:divBdr>
                <w:top w:val="none" w:sz="0" w:space="0" w:color="auto"/>
                <w:left w:val="none" w:sz="0" w:space="0" w:color="auto"/>
                <w:bottom w:val="none" w:sz="0" w:space="0" w:color="auto"/>
                <w:right w:val="none" w:sz="0" w:space="0" w:color="auto"/>
              </w:divBdr>
              <w:divsChild>
                <w:div w:id="1286430566">
                  <w:marLeft w:val="0"/>
                  <w:marRight w:val="0"/>
                  <w:marTop w:val="0"/>
                  <w:marBottom w:val="0"/>
                  <w:divBdr>
                    <w:top w:val="none" w:sz="0" w:space="0" w:color="auto"/>
                    <w:left w:val="none" w:sz="0" w:space="0" w:color="auto"/>
                    <w:bottom w:val="none" w:sz="0" w:space="0" w:color="auto"/>
                    <w:right w:val="none" w:sz="0" w:space="0" w:color="auto"/>
                  </w:divBdr>
                </w:div>
                <w:div w:id="1948341295">
                  <w:marLeft w:val="0"/>
                  <w:marRight w:val="0"/>
                  <w:marTop w:val="0"/>
                  <w:marBottom w:val="0"/>
                  <w:divBdr>
                    <w:top w:val="none" w:sz="0" w:space="0" w:color="auto"/>
                    <w:left w:val="none" w:sz="0" w:space="0" w:color="auto"/>
                    <w:bottom w:val="none" w:sz="0" w:space="0" w:color="auto"/>
                    <w:right w:val="none" w:sz="0" w:space="0" w:color="auto"/>
                  </w:divBdr>
                </w:div>
                <w:div w:id="988751664">
                  <w:marLeft w:val="0"/>
                  <w:marRight w:val="0"/>
                  <w:marTop w:val="0"/>
                  <w:marBottom w:val="0"/>
                  <w:divBdr>
                    <w:top w:val="none" w:sz="0" w:space="0" w:color="auto"/>
                    <w:left w:val="none" w:sz="0" w:space="0" w:color="auto"/>
                    <w:bottom w:val="none" w:sz="0" w:space="0" w:color="auto"/>
                    <w:right w:val="none" w:sz="0" w:space="0" w:color="auto"/>
                  </w:divBdr>
                </w:div>
                <w:div w:id="47917682">
                  <w:marLeft w:val="0"/>
                  <w:marRight w:val="0"/>
                  <w:marTop w:val="0"/>
                  <w:marBottom w:val="0"/>
                  <w:divBdr>
                    <w:top w:val="none" w:sz="0" w:space="0" w:color="auto"/>
                    <w:left w:val="none" w:sz="0" w:space="0" w:color="auto"/>
                    <w:bottom w:val="none" w:sz="0" w:space="0" w:color="auto"/>
                    <w:right w:val="none" w:sz="0" w:space="0" w:color="auto"/>
                  </w:divBdr>
                </w:div>
                <w:div w:id="1948582771">
                  <w:marLeft w:val="0"/>
                  <w:marRight w:val="0"/>
                  <w:marTop w:val="0"/>
                  <w:marBottom w:val="0"/>
                  <w:divBdr>
                    <w:top w:val="none" w:sz="0" w:space="0" w:color="auto"/>
                    <w:left w:val="none" w:sz="0" w:space="0" w:color="auto"/>
                    <w:bottom w:val="none" w:sz="0" w:space="0" w:color="auto"/>
                    <w:right w:val="none" w:sz="0" w:space="0" w:color="auto"/>
                  </w:divBdr>
                </w:div>
                <w:div w:id="1818257306">
                  <w:marLeft w:val="0"/>
                  <w:marRight w:val="0"/>
                  <w:marTop w:val="0"/>
                  <w:marBottom w:val="0"/>
                  <w:divBdr>
                    <w:top w:val="none" w:sz="0" w:space="0" w:color="auto"/>
                    <w:left w:val="none" w:sz="0" w:space="0" w:color="auto"/>
                    <w:bottom w:val="none" w:sz="0" w:space="0" w:color="auto"/>
                    <w:right w:val="none" w:sz="0" w:space="0" w:color="auto"/>
                  </w:divBdr>
                </w:div>
              </w:divsChild>
            </w:div>
            <w:div w:id="1656300677">
              <w:marLeft w:val="0"/>
              <w:marRight w:val="0"/>
              <w:marTop w:val="0"/>
              <w:marBottom w:val="0"/>
              <w:divBdr>
                <w:top w:val="none" w:sz="0" w:space="0" w:color="auto"/>
                <w:left w:val="none" w:sz="0" w:space="0" w:color="auto"/>
                <w:bottom w:val="none" w:sz="0" w:space="0" w:color="auto"/>
                <w:right w:val="none" w:sz="0" w:space="0" w:color="auto"/>
              </w:divBdr>
              <w:divsChild>
                <w:div w:id="349455427">
                  <w:marLeft w:val="0"/>
                  <w:marRight w:val="0"/>
                  <w:marTop w:val="0"/>
                  <w:marBottom w:val="0"/>
                  <w:divBdr>
                    <w:top w:val="none" w:sz="0" w:space="0" w:color="auto"/>
                    <w:left w:val="none" w:sz="0" w:space="0" w:color="auto"/>
                    <w:bottom w:val="none" w:sz="0" w:space="0" w:color="auto"/>
                    <w:right w:val="none" w:sz="0" w:space="0" w:color="auto"/>
                  </w:divBdr>
                </w:div>
              </w:divsChild>
            </w:div>
            <w:div w:id="626741801">
              <w:marLeft w:val="0"/>
              <w:marRight w:val="0"/>
              <w:marTop w:val="0"/>
              <w:marBottom w:val="0"/>
              <w:divBdr>
                <w:top w:val="none" w:sz="0" w:space="0" w:color="auto"/>
                <w:left w:val="none" w:sz="0" w:space="0" w:color="auto"/>
                <w:bottom w:val="none" w:sz="0" w:space="0" w:color="auto"/>
                <w:right w:val="none" w:sz="0" w:space="0" w:color="auto"/>
              </w:divBdr>
              <w:divsChild>
                <w:div w:id="343869250">
                  <w:marLeft w:val="0"/>
                  <w:marRight w:val="0"/>
                  <w:marTop w:val="0"/>
                  <w:marBottom w:val="0"/>
                  <w:divBdr>
                    <w:top w:val="none" w:sz="0" w:space="0" w:color="auto"/>
                    <w:left w:val="none" w:sz="0" w:space="0" w:color="auto"/>
                    <w:bottom w:val="none" w:sz="0" w:space="0" w:color="auto"/>
                    <w:right w:val="none" w:sz="0" w:space="0" w:color="auto"/>
                  </w:divBdr>
                </w:div>
                <w:div w:id="2093888110">
                  <w:marLeft w:val="0"/>
                  <w:marRight w:val="0"/>
                  <w:marTop w:val="0"/>
                  <w:marBottom w:val="0"/>
                  <w:divBdr>
                    <w:top w:val="none" w:sz="0" w:space="0" w:color="auto"/>
                    <w:left w:val="none" w:sz="0" w:space="0" w:color="auto"/>
                    <w:bottom w:val="none" w:sz="0" w:space="0" w:color="auto"/>
                    <w:right w:val="none" w:sz="0" w:space="0" w:color="auto"/>
                  </w:divBdr>
                </w:div>
                <w:div w:id="835191602">
                  <w:marLeft w:val="0"/>
                  <w:marRight w:val="0"/>
                  <w:marTop w:val="0"/>
                  <w:marBottom w:val="0"/>
                  <w:divBdr>
                    <w:top w:val="none" w:sz="0" w:space="0" w:color="auto"/>
                    <w:left w:val="none" w:sz="0" w:space="0" w:color="auto"/>
                    <w:bottom w:val="none" w:sz="0" w:space="0" w:color="auto"/>
                    <w:right w:val="none" w:sz="0" w:space="0" w:color="auto"/>
                  </w:divBdr>
                </w:div>
              </w:divsChild>
            </w:div>
            <w:div w:id="2084838065">
              <w:marLeft w:val="0"/>
              <w:marRight w:val="0"/>
              <w:marTop w:val="0"/>
              <w:marBottom w:val="0"/>
              <w:divBdr>
                <w:top w:val="none" w:sz="0" w:space="0" w:color="auto"/>
                <w:left w:val="none" w:sz="0" w:space="0" w:color="auto"/>
                <w:bottom w:val="none" w:sz="0" w:space="0" w:color="auto"/>
                <w:right w:val="none" w:sz="0" w:space="0" w:color="auto"/>
              </w:divBdr>
              <w:divsChild>
                <w:div w:id="200868530">
                  <w:marLeft w:val="0"/>
                  <w:marRight w:val="0"/>
                  <w:marTop w:val="0"/>
                  <w:marBottom w:val="0"/>
                  <w:divBdr>
                    <w:top w:val="none" w:sz="0" w:space="0" w:color="auto"/>
                    <w:left w:val="none" w:sz="0" w:space="0" w:color="auto"/>
                    <w:bottom w:val="none" w:sz="0" w:space="0" w:color="auto"/>
                    <w:right w:val="none" w:sz="0" w:space="0" w:color="auto"/>
                  </w:divBdr>
                </w:div>
              </w:divsChild>
            </w:div>
            <w:div w:id="219442754">
              <w:marLeft w:val="0"/>
              <w:marRight w:val="0"/>
              <w:marTop w:val="0"/>
              <w:marBottom w:val="0"/>
              <w:divBdr>
                <w:top w:val="none" w:sz="0" w:space="0" w:color="auto"/>
                <w:left w:val="none" w:sz="0" w:space="0" w:color="auto"/>
                <w:bottom w:val="none" w:sz="0" w:space="0" w:color="auto"/>
                <w:right w:val="none" w:sz="0" w:space="0" w:color="auto"/>
              </w:divBdr>
              <w:divsChild>
                <w:div w:id="1982881439">
                  <w:marLeft w:val="0"/>
                  <w:marRight w:val="0"/>
                  <w:marTop w:val="0"/>
                  <w:marBottom w:val="0"/>
                  <w:divBdr>
                    <w:top w:val="none" w:sz="0" w:space="0" w:color="auto"/>
                    <w:left w:val="none" w:sz="0" w:space="0" w:color="auto"/>
                    <w:bottom w:val="none" w:sz="0" w:space="0" w:color="auto"/>
                    <w:right w:val="none" w:sz="0" w:space="0" w:color="auto"/>
                  </w:divBdr>
                </w:div>
              </w:divsChild>
            </w:div>
            <w:div w:id="510417249">
              <w:marLeft w:val="0"/>
              <w:marRight w:val="0"/>
              <w:marTop w:val="0"/>
              <w:marBottom w:val="0"/>
              <w:divBdr>
                <w:top w:val="none" w:sz="0" w:space="0" w:color="auto"/>
                <w:left w:val="none" w:sz="0" w:space="0" w:color="auto"/>
                <w:bottom w:val="none" w:sz="0" w:space="0" w:color="auto"/>
                <w:right w:val="none" w:sz="0" w:space="0" w:color="auto"/>
              </w:divBdr>
              <w:divsChild>
                <w:div w:id="1880626301">
                  <w:marLeft w:val="0"/>
                  <w:marRight w:val="0"/>
                  <w:marTop w:val="0"/>
                  <w:marBottom w:val="0"/>
                  <w:divBdr>
                    <w:top w:val="none" w:sz="0" w:space="0" w:color="auto"/>
                    <w:left w:val="none" w:sz="0" w:space="0" w:color="auto"/>
                    <w:bottom w:val="none" w:sz="0" w:space="0" w:color="auto"/>
                    <w:right w:val="none" w:sz="0" w:space="0" w:color="auto"/>
                  </w:divBdr>
                </w:div>
              </w:divsChild>
            </w:div>
            <w:div w:id="598106872">
              <w:marLeft w:val="0"/>
              <w:marRight w:val="0"/>
              <w:marTop w:val="0"/>
              <w:marBottom w:val="0"/>
              <w:divBdr>
                <w:top w:val="none" w:sz="0" w:space="0" w:color="auto"/>
                <w:left w:val="none" w:sz="0" w:space="0" w:color="auto"/>
                <w:bottom w:val="none" w:sz="0" w:space="0" w:color="auto"/>
                <w:right w:val="none" w:sz="0" w:space="0" w:color="auto"/>
              </w:divBdr>
              <w:divsChild>
                <w:div w:id="115686645">
                  <w:marLeft w:val="0"/>
                  <w:marRight w:val="0"/>
                  <w:marTop w:val="0"/>
                  <w:marBottom w:val="0"/>
                  <w:divBdr>
                    <w:top w:val="none" w:sz="0" w:space="0" w:color="auto"/>
                    <w:left w:val="none" w:sz="0" w:space="0" w:color="auto"/>
                    <w:bottom w:val="none" w:sz="0" w:space="0" w:color="auto"/>
                    <w:right w:val="none" w:sz="0" w:space="0" w:color="auto"/>
                  </w:divBdr>
                </w:div>
                <w:div w:id="445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13">
          <w:marLeft w:val="0"/>
          <w:marRight w:val="0"/>
          <w:marTop w:val="0"/>
          <w:marBottom w:val="0"/>
          <w:divBdr>
            <w:top w:val="none" w:sz="0" w:space="0" w:color="auto"/>
            <w:left w:val="none" w:sz="0" w:space="0" w:color="auto"/>
            <w:bottom w:val="none" w:sz="0" w:space="0" w:color="auto"/>
            <w:right w:val="none" w:sz="0" w:space="0" w:color="auto"/>
          </w:divBdr>
          <w:divsChild>
            <w:div w:id="1631935700">
              <w:marLeft w:val="0"/>
              <w:marRight w:val="0"/>
              <w:marTop w:val="0"/>
              <w:marBottom w:val="0"/>
              <w:divBdr>
                <w:top w:val="none" w:sz="0" w:space="0" w:color="auto"/>
                <w:left w:val="none" w:sz="0" w:space="0" w:color="auto"/>
                <w:bottom w:val="none" w:sz="0" w:space="0" w:color="auto"/>
                <w:right w:val="none" w:sz="0" w:space="0" w:color="auto"/>
              </w:divBdr>
              <w:divsChild>
                <w:div w:id="4824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2732">
          <w:marLeft w:val="0"/>
          <w:marRight w:val="0"/>
          <w:marTop w:val="0"/>
          <w:marBottom w:val="0"/>
          <w:divBdr>
            <w:top w:val="none" w:sz="0" w:space="0" w:color="auto"/>
            <w:left w:val="none" w:sz="0" w:space="0" w:color="auto"/>
            <w:bottom w:val="none" w:sz="0" w:space="0" w:color="auto"/>
            <w:right w:val="none" w:sz="0" w:space="0" w:color="auto"/>
          </w:divBdr>
          <w:divsChild>
            <w:div w:id="29425934">
              <w:marLeft w:val="0"/>
              <w:marRight w:val="0"/>
              <w:marTop w:val="0"/>
              <w:marBottom w:val="0"/>
              <w:divBdr>
                <w:top w:val="none" w:sz="0" w:space="0" w:color="auto"/>
                <w:left w:val="none" w:sz="0" w:space="0" w:color="auto"/>
                <w:bottom w:val="none" w:sz="0" w:space="0" w:color="auto"/>
                <w:right w:val="none" w:sz="0" w:space="0" w:color="auto"/>
              </w:divBdr>
              <w:divsChild>
                <w:div w:id="9681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2434</Words>
  <Characters>13880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dc:creator>
  <cp:lastModifiedBy>Karen Mason</cp:lastModifiedBy>
  <cp:revision>6</cp:revision>
  <cp:lastPrinted>2016-07-29T06:07:00Z</cp:lastPrinted>
  <dcterms:created xsi:type="dcterms:W3CDTF">2016-07-29T02:55:00Z</dcterms:created>
  <dcterms:modified xsi:type="dcterms:W3CDTF">2016-07-29T07:55:00Z</dcterms:modified>
</cp:coreProperties>
</file>